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12" w:rsidRDefault="00942C9C">
      <w:pPr>
        <w:rPr>
          <w:lang w:val="en-US"/>
        </w:rPr>
      </w:pPr>
      <w:r>
        <w:rPr>
          <w:lang w:val="en-US"/>
        </w:rPr>
        <w:t>HF580</w:t>
      </w:r>
    </w:p>
    <w:p w:rsidR="00942C9C" w:rsidRDefault="00942C9C">
      <w:r>
        <w:rPr>
          <w:noProof/>
          <w:lang w:eastAsia="ru-RU"/>
        </w:rPr>
        <w:drawing>
          <wp:inline distT="0" distB="0" distL="0" distR="0" wp14:anchorId="1AD2094D" wp14:editId="06BB9EB3">
            <wp:extent cx="5695950" cy="1181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C9C" w:rsidRDefault="00942C9C">
      <w:r>
        <w:t>Планарный излучатель</w:t>
      </w:r>
      <w:r>
        <w:tab/>
      </w:r>
      <w:r>
        <w:tab/>
        <w:t>Полноразмерная диафрагма</w:t>
      </w:r>
      <w:r>
        <w:tab/>
      </w:r>
      <w:r>
        <w:tab/>
        <w:t>ультратонкая диафрагма</w:t>
      </w:r>
    </w:p>
    <w:p w:rsidR="00942C9C" w:rsidRDefault="00942C9C"/>
    <w:p w:rsidR="00942C9C" w:rsidRDefault="00942C9C">
      <w:r>
        <w:rPr>
          <w:noProof/>
          <w:lang w:eastAsia="ru-RU"/>
        </w:rPr>
        <w:drawing>
          <wp:inline distT="0" distB="0" distL="0" distR="0" wp14:anchorId="23A33DB3" wp14:editId="596E2FB5">
            <wp:extent cx="5629275" cy="1133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C9C" w:rsidRDefault="00942C9C">
      <w:r>
        <w:t xml:space="preserve">Открытое акустическое оформление  Пенный наполнитель амбушюр с эффектом памяти  Оголовье и амбушюры из </w:t>
      </w:r>
      <w:proofErr w:type="spellStart"/>
      <w:r>
        <w:t>экокожи</w:t>
      </w:r>
      <w:proofErr w:type="spellEnd"/>
    </w:p>
    <w:p w:rsidR="00942C9C" w:rsidRDefault="00942C9C"/>
    <w:p w:rsidR="00942C9C" w:rsidRDefault="00942C9C"/>
    <w:p w:rsidR="00942C9C" w:rsidRDefault="00942C9C">
      <w:r>
        <w:t xml:space="preserve">Звук </w:t>
      </w:r>
      <w:r>
        <w:rPr>
          <w:lang w:val="en-US"/>
        </w:rPr>
        <w:t>Hi</w:t>
      </w:r>
      <w:r w:rsidRPr="00942C9C">
        <w:t>-</w:t>
      </w:r>
      <w:r>
        <w:rPr>
          <w:lang w:val="en-US"/>
        </w:rPr>
        <w:t>Fi</w:t>
      </w:r>
      <w:r w:rsidRPr="00942C9C">
        <w:t xml:space="preserve"> </w:t>
      </w:r>
      <w:r>
        <w:t>уровня</w:t>
      </w:r>
    </w:p>
    <w:p w:rsidR="00942C9C" w:rsidRDefault="00942C9C">
      <w:r>
        <w:t xml:space="preserve">Полноразмерный планарный драйвер с магнитами </w:t>
      </w:r>
      <w:proofErr w:type="spellStart"/>
      <w:r>
        <w:rPr>
          <w:lang w:val="en-US"/>
        </w:rPr>
        <w:t>NdFeB</w:t>
      </w:r>
      <w:proofErr w:type="spellEnd"/>
    </w:p>
    <w:p w:rsidR="00942C9C" w:rsidRDefault="00942C9C">
      <w:r>
        <w:t>Высокая чувствительность, широкий частотный диапазон</w:t>
      </w:r>
    </w:p>
    <w:p w:rsidR="00942C9C" w:rsidRDefault="00942C9C" w:rsidP="00942C9C">
      <w:r>
        <w:t>У</w:t>
      </w:r>
      <w:r w:rsidRPr="00942C9C">
        <w:t>льтратонкая диафрагма</w:t>
      </w:r>
      <w:r>
        <w:t xml:space="preserve"> с алюминиевой катушкой 0.005мм</w:t>
      </w:r>
    </w:p>
    <w:p w:rsidR="00942C9C" w:rsidRDefault="00942C9C" w:rsidP="00942C9C"/>
    <w:p w:rsidR="00942C9C" w:rsidRDefault="00942C9C" w:rsidP="00942C9C">
      <w:r>
        <w:t>Точное звучание с мощным басом</w:t>
      </w:r>
    </w:p>
    <w:p w:rsidR="00942C9C" w:rsidRDefault="00942C9C" w:rsidP="00942C9C">
      <w:r>
        <w:t>Диапазон частот 15Гц – 25кГц</w:t>
      </w:r>
    </w:p>
    <w:p w:rsidR="00942C9C" w:rsidRDefault="00942C9C" w:rsidP="00942C9C"/>
    <w:p w:rsidR="00942C9C" w:rsidRDefault="00942C9C" w:rsidP="00942C9C">
      <w:r>
        <w:t xml:space="preserve">Пенный наполнитель амбушюр </w:t>
      </w:r>
      <w:r>
        <w:rPr>
          <w:lang w:val="en-US"/>
        </w:rPr>
        <w:t>Bridgestone</w:t>
      </w:r>
      <w:r w:rsidRPr="00942C9C">
        <w:t xml:space="preserve"> </w:t>
      </w:r>
      <w:r>
        <w:t>с эффектом памяти обеспечивает плотное прилегание наушников и комфорт при длительном прослушивании.</w:t>
      </w:r>
    </w:p>
    <w:p w:rsidR="00942C9C" w:rsidRDefault="00942C9C" w:rsidP="00942C9C"/>
    <w:p w:rsidR="00942C9C" w:rsidRDefault="00942C9C" w:rsidP="00942C9C">
      <w:r>
        <w:t>Сменные амбушюры</w:t>
      </w:r>
    </w:p>
    <w:p w:rsidR="00942C9C" w:rsidRDefault="00942C9C" w:rsidP="00942C9C">
      <w:r>
        <w:t xml:space="preserve">Пара </w:t>
      </w:r>
      <w:proofErr w:type="gramStart"/>
      <w:r>
        <w:t>дополнительных</w:t>
      </w:r>
      <w:proofErr w:type="gramEnd"/>
      <w:r>
        <w:t xml:space="preserve"> хлопковых амбушюр в комплекте</w:t>
      </w:r>
    </w:p>
    <w:p w:rsidR="00942C9C" w:rsidRDefault="00942C9C" w:rsidP="00942C9C"/>
    <w:p w:rsidR="00CC006B" w:rsidRDefault="00CC006B" w:rsidP="00CC006B">
      <w:r>
        <w:t>Адаптер 3.5 – 6.3мм обеспечивает широкую совместимость с различным аудио оборудованием</w:t>
      </w:r>
      <w:bookmarkStart w:id="0" w:name="_GoBack"/>
      <w:bookmarkEnd w:id="0"/>
    </w:p>
    <w:p w:rsidR="00942C9C" w:rsidRPr="00942C9C" w:rsidRDefault="00942C9C" w:rsidP="00942C9C"/>
    <w:p w:rsidR="00942C9C" w:rsidRPr="00942C9C" w:rsidRDefault="00942C9C" w:rsidP="00942C9C">
      <w:pPr>
        <w:tabs>
          <w:tab w:val="left" w:pos="2495"/>
        </w:tabs>
      </w:pPr>
      <w:r>
        <w:tab/>
      </w:r>
    </w:p>
    <w:sectPr w:rsidR="00942C9C" w:rsidRPr="00942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9C"/>
    <w:rsid w:val="00942C9C"/>
    <w:rsid w:val="00AC2555"/>
    <w:rsid w:val="00AD6163"/>
    <w:rsid w:val="00AF5394"/>
    <w:rsid w:val="00CC006B"/>
    <w:rsid w:val="00D1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C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C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Снытко Николай</cp:lastModifiedBy>
  <cp:revision>2</cp:revision>
  <dcterms:created xsi:type="dcterms:W3CDTF">2022-12-27T05:34:00Z</dcterms:created>
  <dcterms:modified xsi:type="dcterms:W3CDTF">2022-12-27T07:04:00Z</dcterms:modified>
</cp:coreProperties>
</file>