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164731" w:rsidRDefault="00164731">
      <w:r>
        <w:rPr>
          <w:lang w:val="en-US"/>
        </w:rPr>
        <w:t>SA</w:t>
      </w:r>
      <w:r w:rsidRPr="00164731">
        <w:t>300</w:t>
      </w:r>
    </w:p>
    <w:p w:rsidR="00164731" w:rsidRDefault="001E0814">
      <w:r w:rsidRPr="001E0814">
        <w:t xml:space="preserve">Высокотехнологичный </w:t>
      </w:r>
      <w:r w:rsidR="00D21BE1">
        <w:t>ч</w:t>
      </w:r>
      <w:r w:rsidR="00164731" w:rsidRPr="00164731">
        <w:t xml:space="preserve">ип усилителя мощности класса </w:t>
      </w:r>
      <w:r w:rsidR="00164731" w:rsidRPr="00164731">
        <w:rPr>
          <w:lang w:val="en-US"/>
        </w:rPr>
        <w:t>D</w:t>
      </w:r>
      <w:r w:rsidR="00164731" w:rsidRPr="00164731">
        <w:t xml:space="preserve"> </w:t>
      </w:r>
      <w:r w:rsidR="00164731">
        <w:t>от немецкого производителя</w:t>
      </w:r>
      <w:r w:rsidR="00164731" w:rsidRPr="00164731">
        <w:t xml:space="preserve"> </w:t>
      </w:r>
      <w:r w:rsidR="00164731" w:rsidRPr="00164731">
        <w:rPr>
          <w:lang w:val="en-US"/>
        </w:rPr>
        <w:t>Infineon</w:t>
      </w:r>
      <w:r w:rsidR="00D21BE1">
        <w:t>:</w:t>
      </w:r>
      <w:r w:rsidR="00164731" w:rsidRPr="00164731">
        <w:t xml:space="preserve"> </w:t>
      </w:r>
      <w:r w:rsidR="00164731">
        <w:t xml:space="preserve"> </w:t>
      </w:r>
      <w:r w:rsidR="00164731" w:rsidRPr="00164731">
        <w:t xml:space="preserve">эффективность до 92%, </w:t>
      </w:r>
      <w:r>
        <w:t>снижение энергопотребления.</w:t>
      </w:r>
    </w:p>
    <w:p w:rsidR="00164731" w:rsidRDefault="00164731">
      <w:pPr>
        <w:rPr>
          <w:rFonts w:ascii="Arial" w:hAnsi="Arial" w:cs="Arial"/>
          <w:color w:val="333333"/>
          <w:sz w:val="21"/>
          <w:szCs w:val="21"/>
        </w:rPr>
      </w:pPr>
      <w:r>
        <w:t xml:space="preserve">Японский чип управления громкостью </w:t>
      </w:r>
      <w:r>
        <w:rPr>
          <w:lang w:val="en-US"/>
        </w:rPr>
        <w:t>NJRC</w:t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</w:rPr>
        <w:t>NJW1194</w:t>
      </w:r>
      <w:r>
        <w:rPr>
          <w:rFonts w:ascii="Arial" w:hAnsi="Arial" w:cs="Arial"/>
          <w:color w:val="333333"/>
          <w:sz w:val="21"/>
          <w:szCs w:val="21"/>
        </w:rPr>
        <w:t>: точная регу</w:t>
      </w:r>
      <w:r w:rsidR="001E0814">
        <w:rPr>
          <w:rFonts w:ascii="Arial" w:hAnsi="Arial" w:cs="Arial"/>
          <w:color w:val="333333"/>
          <w:sz w:val="21"/>
          <w:szCs w:val="21"/>
        </w:rPr>
        <w:t>лировка и минимальные искажения.</w:t>
      </w:r>
    </w:p>
    <w:p w:rsidR="00164731" w:rsidRDefault="00F2524A">
      <w:r>
        <w:t>Аудиовход USB 32бит/384</w:t>
      </w:r>
      <w:r w:rsidR="00164731" w:rsidRPr="00164731">
        <w:t>кГц и поддер</w:t>
      </w:r>
      <w:r w:rsidR="001E0814">
        <w:t>жка использования без драйверов.</w:t>
      </w:r>
    </w:p>
    <w:p w:rsidR="00164731" w:rsidRDefault="00164731">
      <w:r>
        <w:t>Выход на активный сабвуфер для создания системы 2.1</w:t>
      </w:r>
      <w:r w:rsidR="001E0814">
        <w:t>.</w:t>
      </w:r>
    </w:p>
    <w:p w:rsidR="00164731" w:rsidRDefault="00164731">
      <w:r>
        <w:t>Несколько встроенных режимов эквалайзера и регулировка низких и высоких частот обеспечивают совместимость с различными колонками и жанрами музыки.</w:t>
      </w:r>
    </w:p>
    <w:p w:rsidR="00164731" w:rsidRDefault="00164731">
      <w:r>
        <w:t xml:space="preserve">Чип </w:t>
      </w:r>
      <w:r>
        <w:rPr>
          <w:lang w:val="en-US"/>
        </w:rPr>
        <w:t>Bluetooth</w:t>
      </w:r>
      <w:r w:rsidRPr="00164731">
        <w:t xml:space="preserve"> 5.0 </w:t>
      </w:r>
      <w:r>
        <w:t xml:space="preserve">от </w:t>
      </w:r>
      <w:r>
        <w:rPr>
          <w:lang w:val="en-US"/>
        </w:rPr>
        <w:t>Qualcomm</w:t>
      </w:r>
      <w:r>
        <w:t xml:space="preserve">: поддержка </w:t>
      </w:r>
      <w:proofErr w:type="spellStart"/>
      <w:r>
        <w:rPr>
          <w:lang w:val="en-US"/>
        </w:rPr>
        <w:t>aptX</w:t>
      </w:r>
      <w:proofErr w:type="spellEnd"/>
      <w:r>
        <w:t>, лучшее качество звука и дальность приема.</w:t>
      </w:r>
    </w:p>
    <w:p w:rsidR="00164731" w:rsidRDefault="00164731">
      <w:r>
        <w:t>Полностью алюминиевый корпус с ЧПУ обработкой и матовым покрытием.</w:t>
      </w:r>
    </w:p>
    <w:p w:rsidR="00164731" w:rsidRDefault="001E0814">
      <w:r>
        <w:rPr>
          <w:lang w:val="en-US"/>
        </w:rPr>
        <w:t>LCD</w:t>
      </w:r>
      <w:r w:rsidRPr="001E0814">
        <w:t xml:space="preserve"> </w:t>
      </w:r>
      <w:r>
        <w:t>дисплей, полнофункциональный пульт д/у и интуитивно понятный интерфейс для комфортного управления.</w:t>
      </w:r>
    </w:p>
    <w:p w:rsidR="001E0814" w:rsidRPr="001E0814" w:rsidRDefault="001E0814">
      <w:r>
        <w:t>Низк</w:t>
      </w:r>
      <w:r w:rsidR="000052B1">
        <w:t>ое потребление в режиме ожидания</w:t>
      </w:r>
      <w:r>
        <w:t xml:space="preserve">, соответствующее европейскому стандарту </w:t>
      </w:r>
      <w:r w:rsidRPr="001E0814">
        <w:t>ErP2</w:t>
      </w:r>
      <w:r w:rsidRPr="001E0814">
        <w:t>.</w:t>
      </w:r>
    </w:p>
    <w:p w:rsidR="001E0814" w:rsidRDefault="001E0814">
      <w:r>
        <w:t>Большое количество высококлассных компонентов для достижения наилучшего звучания.</w:t>
      </w:r>
    </w:p>
    <w:p w:rsidR="001E0814" w:rsidRDefault="001E0814">
      <w:r>
        <w:t>Позолоченные входные и выходные разъемы.</w:t>
      </w:r>
    </w:p>
    <w:p w:rsidR="001E0814" w:rsidRDefault="001E0814">
      <w:r>
        <w:t>Защита от перегрева, перенапряжения и т.д.</w:t>
      </w:r>
    </w:p>
    <w:p w:rsidR="001E0814" w:rsidRDefault="001E0814">
      <w:r>
        <w:t>Высококлассный адаптер питания, разработанный специально для аудио.</w:t>
      </w:r>
    </w:p>
    <w:p w:rsidR="001E0814" w:rsidRDefault="001E0814"/>
    <w:p w:rsidR="001E0814" w:rsidRDefault="001E0814">
      <w:r>
        <w:t>Больше мощности – больше возможностей</w:t>
      </w:r>
    </w:p>
    <w:p w:rsidR="001E0814" w:rsidRDefault="001E0814"/>
    <w:p w:rsidR="001E0814" w:rsidRDefault="001E0814">
      <w:r>
        <w:t>Выход на сабвуфер</w:t>
      </w:r>
    </w:p>
    <w:p w:rsidR="001E0814" w:rsidRDefault="001E0814">
      <w:r>
        <w:rPr>
          <w:lang w:val="en-US"/>
        </w:rPr>
        <w:t>Bluetooth 5.0</w:t>
      </w:r>
    </w:p>
    <w:p w:rsidR="001E0814" w:rsidRDefault="001E0814">
      <w:r>
        <w:t>Низкое потребление в режиме ожидания</w:t>
      </w:r>
    </w:p>
    <w:p w:rsidR="001E0814" w:rsidRDefault="001E0814">
      <w:r>
        <w:t xml:space="preserve">Сертификация </w:t>
      </w:r>
      <w:r>
        <w:rPr>
          <w:lang w:val="en-US"/>
        </w:rPr>
        <w:t>Hi</w:t>
      </w:r>
      <w:r w:rsidRPr="001E0814">
        <w:t>-</w:t>
      </w:r>
      <w:r>
        <w:rPr>
          <w:lang w:val="en-US"/>
        </w:rPr>
        <w:t>Res</w:t>
      </w:r>
      <w:r w:rsidRPr="001E0814">
        <w:t xml:space="preserve"> </w:t>
      </w:r>
      <w:r>
        <w:rPr>
          <w:lang w:val="en-US"/>
        </w:rPr>
        <w:t>Audio</w:t>
      </w:r>
      <w:r w:rsidRPr="001E0814">
        <w:t xml:space="preserve"> </w:t>
      </w:r>
      <w:r>
        <w:t xml:space="preserve">от </w:t>
      </w:r>
      <w:r>
        <w:rPr>
          <w:lang w:val="en-US"/>
        </w:rPr>
        <w:t>JAS</w:t>
      </w:r>
    </w:p>
    <w:p w:rsidR="001E0814" w:rsidRDefault="001E0814">
      <w:r>
        <w:t xml:space="preserve">Чип усилителя </w:t>
      </w:r>
      <w:r>
        <w:rPr>
          <w:lang w:val="en-US"/>
        </w:rPr>
        <w:t>MA12070</w:t>
      </w:r>
    </w:p>
    <w:p w:rsidR="001E0814" w:rsidRDefault="001E0814">
      <w:r>
        <w:t>Поддержка 32бит/384кГц</w:t>
      </w:r>
    </w:p>
    <w:p w:rsidR="001E0814" w:rsidRDefault="001E0814">
      <w:r>
        <w:t>Различные режимы эквалайзера</w:t>
      </w:r>
    </w:p>
    <w:p w:rsidR="001E0814" w:rsidRDefault="001E0814">
      <w:r>
        <w:t>Регулировка НЧ и ВЧ</w:t>
      </w:r>
    </w:p>
    <w:p w:rsidR="001E0814" w:rsidRDefault="001E0814">
      <w:r>
        <w:t>Полнофункциональный пульт</w:t>
      </w:r>
    </w:p>
    <w:p w:rsidR="001E0814" w:rsidRDefault="001E0814"/>
    <w:p w:rsidR="001E0814" w:rsidRDefault="001E0814">
      <w:r>
        <w:t>Функциональность</w:t>
      </w:r>
    </w:p>
    <w:p w:rsidR="001E0814" w:rsidRDefault="001E0814">
      <w:r>
        <w:t>От вдохновения к созданию</w:t>
      </w:r>
    </w:p>
    <w:p w:rsidR="001E0814" w:rsidRDefault="001E0814"/>
    <w:p w:rsidR="001E0814" w:rsidRDefault="001E0814">
      <w:r>
        <w:t>Высокотехнологичный ч</w:t>
      </w:r>
      <w:r w:rsidRPr="001E0814">
        <w:t>ип усилителя мощности</w:t>
      </w:r>
      <w:r>
        <w:t xml:space="preserve"> </w:t>
      </w:r>
      <w:r>
        <w:rPr>
          <w:lang w:val="en-US"/>
        </w:rPr>
        <w:t>MA</w:t>
      </w:r>
      <w:r w:rsidRPr="001E0814">
        <w:t>12070 класса</w:t>
      </w:r>
      <w:r>
        <w:t xml:space="preserve"> </w:t>
      </w:r>
      <w:r>
        <w:rPr>
          <w:lang w:val="en-US"/>
        </w:rPr>
        <w:t>D</w:t>
      </w:r>
      <w:r w:rsidRPr="001E0814">
        <w:t xml:space="preserve"> от немецкого производителя </w:t>
      </w:r>
      <w:proofErr w:type="spellStart"/>
      <w:r w:rsidRPr="001E0814">
        <w:t>Infineon</w:t>
      </w:r>
      <w:proofErr w:type="spellEnd"/>
      <w:r>
        <w:t>.</w:t>
      </w:r>
    </w:p>
    <w:p w:rsidR="002540CE" w:rsidRDefault="002540CE">
      <w:r>
        <w:t>Чип имеет отличные показатели энергопотребления и КПД 92%, а также великолепное качество звучания.</w:t>
      </w:r>
    </w:p>
    <w:p w:rsidR="002540CE" w:rsidRDefault="002540CE"/>
    <w:p w:rsidR="002540CE" w:rsidRDefault="002540CE">
      <w:r>
        <w:t xml:space="preserve">Чип </w:t>
      </w:r>
      <w:r>
        <w:rPr>
          <w:lang w:val="en-US"/>
        </w:rPr>
        <w:t>Bluetooth</w:t>
      </w:r>
      <w:r w:rsidRPr="002540CE">
        <w:t xml:space="preserve"> </w:t>
      </w:r>
      <w:r>
        <w:t xml:space="preserve">5.0 от </w:t>
      </w:r>
      <w:r>
        <w:rPr>
          <w:lang w:val="en-US"/>
        </w:rPr>
        <w:t>Qualcomm</w:t>
      </w:r>
      <w:r>
        <w:t xml:space="preserve"> с поддержкой кодека </w:t>
      </w:r>
      <w:proofErr w:type="spellStart"/>
      <w:r>
        <w:rPr>
          <w:lang w:val="en-US"/>
        </w:rPr>
        <w:t>aptX</w:t>
      </w:r>
      <w:proofErr w:type="spellEnd"/>
    </w:p>
    <w:p w:rsidR="002540CE" w:rsidRDefault="002540CE">
      <w:r>
        <w:t xml:space="preserve">Высокая скорость передачи, отличное качество звука и минимальное энергопотребление благодаря </w:t>
      </w:r>
      <w:r>
        <w:rPr>
          <w:lang w:val="en-US"/>
        </w:rPr>
        <w:t>Bluetooth</w:t>
      </w:r>
      <w:r w:rsidRPr="002540CE">
        <w:t xml:space="preserve"> 5.0</w:t>
      </w:r>
    </w:p>
    <w:p w:rsidR="002540CE" w:rsidRDefault="002540CE"/>
    <w:p w:rsidR="002540CE" w:rsidRDefault="002540CE">
      <w:r>
        <w:rPr>
          <w:lang w:val="en-US"/>
        </w:rPr>
        <w:t>USB</w:t>
      </w:r>
      <w:r w:rsidRPr="002540CE">
        <w:t xml:space="preserve"> </w:t>
      </w:r>
      <w:r>
        <w:t>вход</w:t>
      </w:r>
    </w:p>
    <w:p w:rsidR="002540CE" w:rsidRDefault="002540CE">
      <w:r>
        <w:t xml:space="preserve">Поддержка множества устройств с </w:t>
      </w:r>
      <w:r>
        <w:rPr>
          <w:lang w:val="en-US"/>
        </w:rPr>
        <w:t>USB</w:t>
      </w:r>
      <w:r w:rsidRPr="002540CE">
        <w:t xml:space="preserve"> </w:t>
      </w:r>
      <w:r>
        <w:t xml:space="preserve">выходом (компьютеры, смартфоны, </w:t>
      </w:r>
      <w:r>
        <w:rPr>
          <w:lang w:val="en-US"/>
        </w:rPr>
        <w:t>Android</w:t>
      </w:r>
      <w:r w:rsidRPr="002540CE">
        <w:t xml:space="preserve"> </w:t>
      </w:r>
      <w:r>
        <w:rPr>
          <w:lang w:val="en-US"/>
        </w:rPr>
        <w:t>TV</w:t>
      </w:r>
      <w:r>
        <w:t>, игровые консоли и др.)</w:t>
      </w:r>
    </w:p>
    <w:p w:rsidR="002540CE" w:rsidRDefault="00F2524A">
      <w:r w:rsidRPr="00F2524A">
        <w:t>Аудиовход USB 32бит/384кГц и поддер</w:t>
      </w:r>
      <w:r>
        <w:t>жка использования без драйверов</w:t>
      </w:r>
    </w:p>
    <w:p w:rsidR="00F2524A" w:rsidRDefault="00F2524A">
      <w:r>
        <w:t xml:space="preserve">*Не поддерживаются ОС </w:t>
      </w:r>
      <w:r>
        <w:rPr>
          <w:lang w:val="en-US"/>
        </w:rPr>
        <w:t>Windows 7, 8</w:t>
      </w:r>
    </w:p>
    <w:p w:rsidR="00F2524A" w:rsidRDefault="00F2524A"/>
    <w:p w:rsidR="00F2524A" w:rsidRPr="00F2524A" w:rsidRDefault="00F2524A"/>
    <w:p w:rsidR="001E0814" w:rsidRDefault="00F2524A">
      <w:r>
        <w:lastRenderedPageBreak/>
        <w:t xml:space="preserve">2 способа подключения к </w:t>
      </w:r>
      <w:r>
        <w:rPr>
          <w:lang w:val="en-US"/>
        </w:rPr>
        <w:t>SA</w:t>
      </w:r>
      <w:r>
        <w:t>300</w:t>
      </w:r>
    </w:p>
    <w:p w:rsidR="00F2524A" w:rsidRDefault="00F2524A">
      <w:r>
        <w:rPr>
          <w:lang w:val="en-US"/>
        </w:rPr>
        <w:t>USB</w:t>
      </w:r>
      <w:r w:rsidRPr="00F2524A">
        <w:t xml:space="preserve"> </w:t>
      </w:r>
      <w:r>
        <w:t>выход</w:t>
      </w:r>
    </w:p>
    <w:p w:rsidR="00F2524A" w:rsidRDefault="00F2524A">
      <w:r>
        <w:t xml:space="preserve">Телевизор с выходом </w:t>
      </w:r>
      <w:r>
        <w:rPr>
          <w:lang w:val="en-US"/>
        </w:rPr>
        <w:t>USB</w:t>
      </w:r>
      <w:r>
        <w:t xml:space="preserve"> </w:t>
      </w:r>
      <w:r>
        <w:rPr>
          <w:lang w:val="en-US"/>
        </w:rPr>
        <w:t>Audio</w:t>
      </w:r>
      <w:r>
        <w:t xml:space="preserve"> может быть подключен к </w:t>
      </w:r>
      <w:r>
        <w:rPr>
          <w:lang w:val="en-US"/>
        </w:rPr>
        <w:t>SA</w:t>
      </w:r>
      <w:r w:rsidRPr="00F2524A">
        <w:t xml:space="preserve">300 </w:t>
      </w:r>
      <w:r>
        <w:t xml:space="preserve">напрямую с помощью кабеля </w:t>
      </w:r>
      <w:r>
        <w:rPr>
          <w:lang w:val="en-US"/>
        </w:rPr>
        <w:t>USB</w:t>
      </w:r>
      <w:r>
        <w:t>.</w:t>
      </w:r>
    </w:p>
    <w:p w:rsidR="00F2524A" w:rsidRDefault="00F2524A"/>
    <w:p w:rsidR="00F2524A" w:rsidRDefault="00F2524A">
      <w:r>
        <w:t>Оптический выход</w:t>
      </w:r>
    </w:p>
    <w:p w:rsidR="00F2524A" w:rsidRDefault="00F2524A">
      <w:r>
        <w:t xml:space="preserve">Используйте </w:t>
      </w:r>
      <w:r>
        <w:rPr>
          <w:lang w:val="en-US"/>
        </w:rPr>
        <w:t>TV</w:t>
      </w:r>
      <w:r w:rsidRPr="00F2524A">
        <w:t>-</w:t>
      </w:r>
      <w:r>
        <w:rPr>
          <w:lang w:val="en-US"/>
        </w:rPr>
        <w:t>DAC</w:t>
      </w:r>
      <w:r w:rsidRPr="00F2524A">
        <w:t xml:space="preserve"> </w:t>
      </w:r>
      <w:r>
        <w:t xml:space="preserve">или другой ЦАП с оптическим входом для подключения к оптическому выходу телевизора и кабель 3.5мм – </w:t>
      </w:r>
      <w:r>
        <w:rPr>
          <w:lang w:val="en-US"/>
        </w:rPr>
        <w:t>RCA</w:t>
      </w:r>
      <w:r w:rsidRPr="00F2524A">
        <w:t xml:space="preserve"> </w:t>
      </w:r>
      <w:r>
        <w:t xml:space="preserve">для подключения ЦАП к усилителю </w:t>
      </w:r>
      <w:r>
        <w:rPr>
          <w:lang w:val="en-US"/>
        </w:rPr>
        <w:t>SA300</w:t>
      </w:r>
    </w:p>
    <w:p w:rsidR="00F2524A" w:rsidRDefault="00F2524A"/>
    <w:p w:rsidR="00F2524A" w:rsidRDefault="00F2524A">
      <w:r>
        <w:t>Выход на сабвуфер</w:t>
      </w:r>
    </w:p>
    <w:p w:rsidR="00F2524A" w:rsidRDefault="00117C62">
      <w:r>
        <w:t>Подключение активного сабвуфера для создания системы 2.1</w:t>
      </w:r>
    </w:p>
    <w:p w:rsidR="00117C62" w:rsidRDefault="00117C62"/>
    <w:p w:rsidR="00117C62" w:rsidRDefault="00117C62">
      <w:r>
        <w:t>Различные режимы эквалайзера</w:t>
      </w:r>
    </w:p>
    <w:p w:rsidR="00117C62" w:rsidRDefault="00117C62">
      <w:r>
        <w:t>8 предустановок эквалайзера на ваш выбор</w:t>
      </w:r>
    </w:p>
    <w:p w:rsidR="00117C62" w:rsidRDefault="00117C62">
      <w:r>
        <w:t xml:space="preserve">Настройка </w:t>
      </w:r>
      <w:r>
        <w:rPr>
          <w:lang w:val="en-US"/>
        </w:rPr>
        <w:t xml:space="preserve">SDB </w:t>
      </w:r>
      <w:r>
        <w:t xml:space="preserve">запатентована </w:t>
      </w:r>
      <w:r>
        <w:rPr>
          <w:lang w:val="en-US"/>
        </w:rPr>
        <w:t>SMSL</w:t>
      </w:r>
    </w:p>
    <w:p w:rsidR="00117C62" w:rsidRDefault="00117C62"/>
    <w:p w:rsidR="00117C62" w:rsidRDefault="00117C62">
      <w:r>
        <w:t>Настройка усиления высоких и низких частот</w:t>
      </w:r>
    </w:p>
    <w:p w:rsidR="00117C62" w:rsidRDefault="008438DE">
      <w:r>
        <w:t>Точное и реалистичное воспроизведение высоких частот.</w:t>
      </w:r>
    </w:p>
    <w:p w:rsidR="008438DE" w:rsidRDefault="008438DE"/>
    <w:p w:rsidR="008438DE" w:rsidRDefault="008438DE">
      <w:r>
        <w:t>Яркие верха или глубокий бас?  Решать вам.</w:t>
      </w:r>
    </w:p>
    <w:p w:rsidR="008438DE" w:rsidRDefault="008438DE">
      <w:r>
        <w:t>Насыщенное и детальное воспроизведение ударных инструментов</w:t>
      </w:r>
    </w:p>
    <w:p w:rsidR="008438DE" w:rsidRDefault="008438DE"/>
    <w:p w:rsidR="008438DE" w:rsidRDefault="000052B1">
      <w:r>
        <w:t>Низкое энергопотребление в режиме ожидания</w:t>
      </w:r>
    </w:p>
    <w:p w:rsidR="000052B1" w:rsidRDefault="003638B5">
      <w:r w:rsidRPr="003638B5">
        <w:t>Низкое потребление в режиме ожидания, соответствующее европейскому стандарту ErP2.</w:t>
      </w:r>
    </w:p>
    <w:p w:rsidR="003638B5" w:rsidRDefault="003638B5">
      <w:r>
        <w:t>Потребление в режиме ожидание – менее 0.5Вт</w:t>
      </w:r>
    </w:p>
    <w:p w:rsidR="003638B5" w:rsidRDefault="003638B5"/>
    <w:p w:rsidR="003638B5" w:rsidRDefault="003638B5">
      <w:proofErr w:type="gramStart"/>
      <w:r>
        <w:t>Оснащен</w:t>
      </w:r>
      <w:proofErr w:type="gramEnd"/>
      <w:r>
        <w:t xml:space="preserve"> полнофункциональным пультом дистанционного управления</w:t>
      </w:r>
    </w:p>
    <w:p w:rsidR="003638B5" w:rsidRDefault="003638B5">
      <w:r>
        <w:t>Компактный, прочный и удобный</w:t>
      </w:r>
    </w:p>
    <w:p w:rsidR="003638B5" w:rsidRDefault="003638B5">
      <w:r>
        <w:t xml:space="preserve">(при первом использовании </w:t>
      </w:r>
      <w:r>
        <w:rPr>
          <w:lang w:val="en-US"/>
        </w:rPr>
        <w:t>SA</w:t>
      </w:r>
      <w:r w:rsidRPr="003638B5">
        <w:t>300</w:t>
      </w:r>
      <w:r>
        <w:t xml:space="preserve"> сначала нажмите кнопку А)</w:t>
      </w:r>
    </w:p>
    <w:p w:rsidR="003638B5" w:rsidRDefault="003638B5"/>
    <w:p w:rsidR="00251388" w:rsidRDefault="00251388" w:rsidP="00251388">
      <w:r>
        <w:t>Высококлассные компоненты и превосходная производительность</w:t>
      </w:r>
    </w:p>
    <w:p w:rsidR="00251388" w:rsidRDefault="00251388" w:rsidP="00251388">
      <w:proofErr w:type="spellStart"/>
      <w:r>
        <w:t>Энергоэффективный</w:t>
      </w:r>
      <w:proofErr w:type="spellEnd"/>
      <w:r>
        <w:t>, полностью интегрированный чип усилителя</w:t>
      </w:r>
    </w:p>
    <w:p w:rsidR="00251388" w:rsidRDefault="00251388" w:rsidP="00251388"/>
    <w:p w:rsidR="00251388" w:rsidRDefault="00251388" w:rsidP="00251388">
      <w:proofErr w:type="gramStart"/>
      <w:r>
        <w:rPr>
          <w:lang w:val="en-US"/>
        </w:rPr>
        <w:t>MA</w:t>
      </w:r>
      <w:r w:rsidRPr="00251388">
        <w:t xml:space="preserve">12070 </w:t>
      </w:r>
      <w:r>
        <w:t>– высокоэффективный, полностью интегрированный чип цифрового усилителя с многоуровневой настройкой усиления.</w:t>
      </w:r>
      <w:proofErr w:type="gramEnd"/>
      <w:r>
        <w:t xml:space="preserve"> </w:t>
      </w:r>
      <w:r w:rsidR="001052C2">
        <w:t>Он поддерживает напряжение питания 4-26В, что позволяет применять его в различных сферах аудио.</w:t>
      </w:r>
    </w:p>
    <w:p w:rsidR="001052C2" w:rsidRDefault="001052C2" w:rsidP="00251388"/>
    <w:p w:rsidR="001052C2" w:rsidRDefault="001052C2" w:rsidP="00251388">
      <w:r>
        <w:t>Характеристики</w:t>
      </w:r>
      <w:r w:rsidRPr="001052C2">
        <w:t xml:space="preserve"> MA12070</w:t>
      </w:r>
    </w:p>
    <w:p w:rsidR="001052C2" w:rsidRDefault="001052C2" w:rsidP="00251388">
      <w:r>
        <w:t>Тип входного сигнала: Аналоговый</w:t>
      </w:r>
    </w:p>
    <w:p w:rsidR="001052C2" w:rsidRDefault="001052C2" w:rsidP="00251388">
      <w:r>
        <w:t xml:space="preserve">Описание: </w:t>
      </w:r>
      <w:r w:rsidR="003E23BB">
        <w:t xml:space="preserve">Интегральный многоуровневый усилитель класса </w:t>
      </w:r>
      <w:r w:rsidR="003E23BB">
        <w:rPr>
          <w:lang w:val="en-US"/>
        </w:rPr>
        <w:t>D</w:t>
      </w:r>
      <w:r w:rsidR="003E23BB">
        <w:t xml:space="preserve"> мощностью 80Вт – 2 </w:t>
      </w:r>
      <w:proofErr w:type="gramStart"/>
      <w:r w:rsidR="003E23BB">
        <w:t>балансных</w:t>
      </w:r>
      <w:proofErr w:type="gramEnd"/>
      <w:r w:rsidR="003E23BB">
        <w:t xml:space="preserve"> или 4 небалансных канала, аналоговый вход.</w:t>
      </w:r>
    </w:p>
    <w:p w:rsidR="003E23BB" w:rsidRDefault="003E23BB" w:rsidP="00251388">
      <w:r>
        <w:t>Выходная мощность: 80Вт</w:t>
      </w:r>
    </w:p>
    <w:p w:rsidR="003E23BB" w:rsidRPr="003E23BB" w:rsidRDefault="003E23BB" w:rsidP="00251388">
      <w:r>
        <w:t xml:space="preserve">Типоразмер: </w:t>
      </w:r>
      <w:r>
        <w:rPr>
          <w:lang w:val="en-US"/>
        </w:rPr>
        <w:t>QFN</w:t>
      </w:r>
      <w:r w:rsidRPr="003E23BB">
        <w:t xml:space="preserve"> 64</w:t>
      </w:r>
      <w:r>
        <w:rPr>
          <w:lang w:val="en-US"/>
        </w:rPr>
        <w:t>pin</w:t>
      </w:r>
    </w:p>
    <w:p w:rsidR="003E23BB" w:rsidRDefault="003E23BB" w:rsidP="00251388">
      <w:r>
        <w:t xml:space="preserve">Каналы: 2 </w:t>
      </w:r>
      <w:proofErr w:type="gramStart"/>
      <w:r>
        <w:t>балансных</w:t>
      </w:r>
      <w:proofErr w:type="gramEnd"/>
      <w:r>
        <w:t>/4 небалансных</w:t>
      </w:r>
    </w:p>
    <w:p w:rsidR="003E23BB" w:rsidRDefault="003E23BB" w:rsidP="00251388">
      <w:r>
        <w:t>Напряжение питания: 26В</w:t>
      </w:r>
    </w:p>
    <w:p w:rsidR="003E23BB" w:rsidRDefault="003E23BB" w:rsidP="00251388"/>
    <w:p w:rsidR="003E23BB" w:rsidRPr="003E23BB" w:rsidRDefault="003E23BB" w:rsidP="00251388"/>
    <w:p w:rsidR="008438DE" w:rsidRDefault="008438DE"/>
    <w:p w:rsidR="008438DE" w:rsidRDefault="00AF05E2">
      <w:r>
        <w:lastRenderedPageBreak/>
        <w:t xml:space="preserve">Регулятор громкости </w:t>
      </w:r>
      <w:r>
        <w:rPr>
          <w:lang w:val="en-US"/>
        </w:rPr>
        <w:t>NJW</w:t>
      </w:r>
      <w:r w:rsidRPr="00AF05E2">
        <w:t>1194</w:t>
      </w:r>
      <w:r>
        <w:t xml:space="preserve"> обладает низкими уровнями шума и искажений и основан на «резисторной лестнице». Все функции контролируются по трехпроводной шине.</w:t>
      </w:r>
    </w:p>
    <w:p w:rsidR="00AF05E2" w:rsidRDefault="00AF05E2"/>
    <w:p w:rsidR="00AF05E2" w:rsidRDefault="00AF05E2"/>
    <w:p w:rsidR="00AF05E2" w:rsidRDefault="00AF05E2">
      <w:r>
        <w:t>Надежная защита от перегрева и перенапряжения</w:t>
      </w:r>
    </w:p>
    <w:p w:rsidR="00AF05E2" w:rsidRDefault="00AF05E2"/>
    <w:p w:rsidR="00AF05E2" w:rsidRDefault="00AF05E2">
      <w:proofErr w:type="gramStart"/>
      <w:r>
        <w:t>Доступен</w:t>
      </w:r>
      <w:proofErr w:type="gramEnd"/>
      <w:r>
        <w:t xml:space="preserve"> в трех цветах</w:t>
      </w:r>
    </w:p>
    <w:p w:rsidR="00AF05E2" w:rsidRDefault="00AF05E2">
      <w:r>
        <w:t>Отлично сочетается с любым интерьером</w:t>
      </w:r>
    </w:p>
    <w:p w:rsidR="00AF05E2" w:rsidRDefault="007D3339">
      <w:r>
        <w:t>Корпус из алюминиевого сплава</w:t>
      </w:r>
      <w:r w:rsidRPr="007D3339">
        <w:t xml:space="preserve"> с ЧПУ обработкой и матовым</w:t>
      </w:r>
      <w:r>
        <w:t xml:space="preserve"> анодированным</w:t>
      </w:r>
      <w:r w:rsidRPr="007D3339">
        <w:t xml:space="preserve"> покрытием.</w:t>
      </w:r>
    </w:p>
    <w:p w:rsidR="007D3339" w:rsidRDefault="007D3339"/>
    <w:p w:rsidR="007D3339" w:rsidRDefault="007D3339">
      <w:r>
        <w:t>Многофункциональная ручка для удобной и простой работы с устройством</w:t>
      </w:r>
    </w:p>
    <w:p w:rsidR="007D3339" w:rsidRDefault="007D3339"/>
    <w:p w:rsidR="007D3339" w:rsidRDefault="007D3339">
      <w:r>
        <w:t xml:space="preserve">Высококачественные разъемы </w:t>
      </w:r>
      <w:r>
        <w:rPr>
          <w:lang w:val="en-US"/>
        </w:rPr>
        <w:t>RCA</w:t>
      </w:r>
    </w:p>
    <w:p w:rsidR="007D3339" w:rsidRDefault="007D3339"/>
    <w:p w:rsidR="007D3339" w:rsidRDefault="007D3339">
      <w:r>
        <w:t>Позолоченные входные и выходные разъемы</w:t>
      </w:r>
    </w:p>
    <w:p w:rsidR="007D3339" w:rsidRDefault="007D3339"/>
    <w:p w:rsidR="007D3339" w:rsidRDefault="003B0405">
      <w:r>
        <w:t>Интерфейс устройства</w:t>
      </w:r>
    </w:p>
    <w:p w:rsidR="003B0405" w:rsidRDefault="003B0405">
      <w:r>
        <w:t>1 Дисплей</w:t>
      </w:r>
    </w:p>
    <w:p w:rsidR="003B0405" w:rsidRDefault="003B0405">
      <w:r>
        <w:t>2 Кнопка питания</w:t>
      </w:r>
    </w:p>
    <w:p w:rsidR="003B0405" w:rsidRDefault="003B0405">
      <w:r>
        <w:t>3 Кнопка выбора входа</w:t>
      </w:r>
    </w:p>
    <w:p w:rsidR="003B0405" w:rsidRDefault="003B0405">
      <w:r>
        <w:t>4 Ручка</w:t>
      </w:r>
    </w:p>
    <w:p w:rsidR="003B0405" w:rsidRDefault="003B0405">
      <w:r>
        <w:t>5 Выход на колонки</w:t>
      </w:r>
    </w:p>
    <w:p w:rsidR="003B0405" w:rsidRDefault="003B0405">
      <w:r>
        <w:t>6 Линейный вход</w:t>
      </w:r>
    </w:p>
    <w:p w:rsidR="003B0405" w:rsidRDefault="003B0405">
      <w:r>
        <w:t>7 Выход на сабвуфер</w:t>
      </w:r>
    </w:p>
    <w:p w:rsidR="003B0405" w:rsidRPr="003B0405" w:rsidRDefault="003B0405">
      <w:r>
        <w:t xml:space="preserve">8 Антенна </w:t>
      </w:r>
      <w:r>
        <w:rPr>
          <w:lang w:val="en-US"/>
        </w:rPr>
        <w:t>Bluetooth</w:t>
      </w:r>
    </w:p>
    <w:p w:rsidR="003B0405" w:rsidRDefault="003B0405">
      <w:r>
        <w:t>9 Разъем питания</w:t>
      </w:r>
    </w:p>
    <w:p w:rsidR="003B0405" w:rsidRDefault="003B0405">
      <w:r>
        <w:t xml:space="preserve">10 </w:t>
      </w:r>
      <w:r>
        <w:rPr>
          <w:lang w:val="en-US"/>
        </w:rPr>
        <w:t>USB</w:t>
      </w:r>
      <w:r w:rsidRPr="003B0405">
        <w:t xml:space="preserve"> </w:t>
      </w:r>
      <w:r>
        <w:t>Вход</w:t>
      </w:r>
    </w:p>
    <w:p w:rsidR="003B0405" w:rsidRDefault="003B0405"/>
    <w:p w:rsidR="003B0405" w:rsidRDefault="003B0405">
      <w:r>
        <w:t>*Обратите внимание на полярность при подключении колонок, при неправильном подключении звук будет искажен.</w:t>
      </w:r>
    </w:p>
    <w:p w:rsidR="003B0405" w:rsidRDefault="003B0405"/>
    <w:p w:rsidR="003B0405" w:rsidRDefault="003B0405">
      <w:r>
        <w:t>Характеристики</w:t>
      </w:r>
    </w:p>
    <w:p w:rsidR="003B0405" w:rsidRPr="003B0405" w:rsidRDefault="003B0405">
      <w:r>
        <w:t xml:space="preserve">Входы: </w:t>
      </w:r>
      <w:r>
        <w:rPr>
          <w:lang w:val="en-US"/>
        </w:rPr>
        <w:t>USB</w:t>
      </w:r>
      <w:r w:rsidRPr="003B0405">
        <w:t xml:space="preserve">, </w:t>
      </w:r>
      <w:r>
        <w:rPr>
          <w:lang w:val="en-US"/>
        </w:rPr>
        <w:t>RCA</w:t>
      </w:r>
      <w:r w:rsidRPr="003B0405">
        <w:t xml:space="preserve">, </w:t>
      </w:r>
      <w:r>
        <w:rPr>
          <w:lang w:val="en-US"/>
        </w:rPr>
        <w:t>Bluetooth</w:t>
      </w:r>
    </w:p>
    <w:p w:rsidR="003B0405" w:rsidRDefault="003B0405">
      <w:proofErr w:type="spellStart"/>
      <w:r>
        <w:t>КНИ+Шум</w:t>
      </w:r>
      <w:proofErr w:type="spellEnd"/>
      <w:r>
        <w:t>: 0.008%</w:t>
      </w:r>
    </w:p>
    <w:p w:rsidR="003B0405" w:rsidRDefault="003B0405">
      <w:r>
        <w:t>Сигнал/Шум: 90дБ</w:t>
      </w:r>
    </w:p>
    <w:p w:rsidR="003B0405" w:rsidRDefault="003B0405">
      <w:r>
        <w:t>Разделение каналов: 88дБ</w:t>
      </w:r>
    </w:p>
    <w:p w:rsidR="003B0405" w:rsidRDefault="003B0405">
      <w:r>
        <w:t>Выходная мощность: 80Вт *2 (4 Ом)/40 Вт *2 (8 Ом)</w:t>
      </w:r>
    </w:p>
    <w:p w:rsidR="003B0405" w:rsidRDefault="003B0405">
      <w:r>
        <w:t>Потребляемая мощность: 35 Вт (нормальная громкость)</w:t>
      </w:r>
    </w:p>
    <w:p w:rsidR="003B0405" w:rsidRDefault="003B0405">
      <w:r>
        <w:t xml:space="preserve">Потребление в режиме ожидания: </w:t>
      </w:r>
      <w:r w:rsidRPr="003B0405">
        <w:t>&lt;</w:t>
      </w:r>
      <w:r>
        <w:t>0.5 Вт</w:t>
      </w:r>
    </w:p>
    <w:p w:rsidR="003B0405" w:rsidRDefault="003B0405">
      <w:r>
        <w:t>Размеры: 70*73*188мм</w:t>
      </w:r>
    </w:p>
    <w:p w:rsidR="003B0405" w:rsidRPr="003B0405" w:rsidRDefault="003B0405">
      <w:r>
        <w:t>Вес (в упаковке): 1.2кг</w:t>
      </w:r>
      <w:bookmarkStart w:id="0" w:name="_GoBack"/>
      <w:bookmarkEnd w:id="0"/>
    </w:p>
    <w:sectPr w:rsidR="003B0405" w:rsidRPr="003B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31"/>
    <w:rsid w:val="000052B1"/>
    <w:rsid w:val="001052C2"/>
    <w:rsid w:val="00117C62"/>
    <w:rsid w:val="00164731"/>
    <w:rsid w:val="001E0814"/>
    <w:rsid w:val="00251388"/>
    <w:rsid w:val="002540CE"/>
    <w:rsid w:val="003638B5"/>
    <w:rsid w:val="003B0405"/>
    <w:rsid w:val="003E23BB"/>
    <w:rsid w:val="007D3339"/>
    <w:rsid w:val="008438DE"/>
    <w:rsid w:val="00AC2555"/>
    <w:rsid w:val="00AD6163"/>
    <w:rsid w:val="00AF05E2"/>
    <w:rsid w:val="00AF5394"/>
    <w:rsid w:val="00D10F7A"/>
    <w:rsid w:val="00D21BE1"/>
    <w:rsid w:val="00F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4</cp:revision>
  <dcterms:created xsi:type="dcterms:W3CDTF">2021-11-17T10:58:00Z</dcterms:created>
  <dcterms:modified xsi:type="dcterms:W3CDTF">2021-11-18T11:30:00Z</dcterms:modified>
</cp:coreProperties>
</file>