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901D68">
      <w:pPr>
        <w:rPr>
          <w:lang w:val="en-US"/>
        </w:rPr>
      </w:pPr>
      <w:r>
        <w:rPr>
          <w:lang w:val="en-US"/>
        </w:rPr>
        <w:t>M300</w:t>
      </w:r>
    </w:p>
    <w:p w:rsidR="00A24B9F" w:rsidRDefault="00A24B9F">
      <w:pPr>
        <w:rPr>
          <w:lang w:val="en-US"/>
        </w:rPr>
      </w:pPr>
    </w:p>
    <w:p w:rsidR="00A24B9F" w:rsidRDefault="00A24B9F">
      <w:r>
        <w:t xml:space="preserve">Новый дизайн серии </w:t>
      </w:r>
      <w:r>
        <w:rPr>
          <w:lang w:val="en-US"/>
        </w:rPr>
        <w:t>ID</w:t>
      </w:r>
      <w:r>
        <w:t xml:space="preserve"> со стеклянной панелью</w:t>
      </w:r>
    </w:p>
    <w:p w:rsidR="00A24B9F" w:rsidRDefault="00A24B9F">
      <w:pPr>
        <w:rPr>
          <w:rFonts w:ascii="Arial" w:hAnsi="Arial" w:cs="Arial"/>
          <w:color w:val="333333"/>
          <w:sz w:val="20"/>
          <w:szCs w:val="20"/>
        </w:rPr>
      </w:pPr>
      <w:r>
        <w:t xml:space="preserve">Флагманский ЦАП от </w:t>
      </w:r>
      <w:r>
        <w:rPr>
          <w:lang w:val="en-US"/>
        </w:rPr>
        <w:t>AKM</w:t>
      </w:r>
      <w: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AK4497, высокое отношение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Синал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/Шум, сверхнизкий уровень искажений, поддержка </w:t>
      </w:r>
      <w:r>
        <w:rPr>
          <w:rFonts w:ascii="Arial" w:hAnsi="Arial" w:cs="Arial"/>
          <w:color w:val="333333"/>
          <w:sz w:val="20"/>
          <w:szCs w:val="20"/>
          <w:lang w:val="en-US"/>
        </w:rPr>
        <w:t>DSD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A24B9F" w:rsidRDefault="00C54C8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Чип </w:t>
      </w:r>
      <w:r>
        <w:rPr>
          <w:rFonts w:ascii="Arial" w:hAnsi="Arial" w:cs="Arial"/>
          <w:color w:val="333333"/>
          <w:sz w:val="20"/>
          <w:szCs w:val="20"/>
          <w:lang w:val="en-US"/>
        </w:rPr>
        <w:t>XMOS</w:t>
      </w:r>
      <w:r>
        <w:rPr>
          <w:rFonts w:ascii="Arial" w:hAnsi="Arial" w:cs="Arial"/>
          <w:color w:val="333333"/>
          <w:sz w:val="20"/>
          <w:szCs w:val="20"/>
        </w:rPr>
        <w:t xml:space="preserve"> с поддержкой </w:t>
      </w:r>
      <w:r>
        <w:rPr>
          <w:rFonts w:ascii="Arial" w:hAnsi="Arial" w:cs="Arial"/>
          <w:color w:val="333333"/>
          <w:sz w:val="20"/>
          <w:szCs w:val="20"/>
          <w:lang w:val="en-US"/>
        </w:rPr>
        <w:t>PCM</w:t>
      </w:r>
      <w:r w:rsidRPr="00C54C83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до 32бит/384кГц, поддержка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нативного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декодирования </w:t>
      </w:r>
      <w:r>
        <w:rPr>
          <w:rFonts w:ascii="Arial" w:hAnsi="Arial" w:cs="Arial"/>
          <w:color w:val="333333"/>
          <w:sz w:val="20"/>
          <w:szCs w:val="20"/>
          <w:lang w:val="en-US"/>
        </w:rPr>
        <w:t>DSD</w:t>
      </w:r>
      <w:r w:rsidRPr="00C54C83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до </w:t>
      </w:r>
      <w:r>
        <w:rPr>
          <w:rFonts w:ascii="Arial" w:hAnsi="Arial" w:cs="Arial"/>
          <w:color w:val="333333"/>
          <w:sz w:val="20"/>
          <w:szCs w:val="20"/>
          <w:lang w:val="en-US"/>
        </w:rPr>
        <w:t>DSD</w:t>
      </w:r>
      <w:r w:rsidRPr="00C54C83">
        <w:rPr>
          <w:rFonts w:ascii="Arial" w:hAnsi="Arial" w:cs="Arial"/>
          <w:color w:val="333333"/>
          <w:sz w:val="20"/>
          <w:szCs w:val="20"/>
        </w:rPr>
        <w:t>512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C54C83" w:rsidRDefault="00C54C83">
      <w:r w:rsidRPr="00C54C83">
        <w:t xml:space="preserve">Два </w:t>
      </w:r>
      <w:r>
        <w:t>кварцевых генератора</w:t>
      </w:r>
      <w:r w:rsidRPr="00C54C83">
        <w:t xml:space="preserve"> со сверхнизким фазовым шумом для </w:t>
      </w:r>
      <w:r>
        <w:t>различных частот</w:t>
      </w:r>
      <w:r w:rsidRPr="00C54C83">
        <w:t xml:space="preserve"> 44,1 / 48 кГц.</w:t>
      </w:r>
    </w:p>
    <w:p w:rsidR="00C54C83" w:rsidRDefault="00C54C83">
      <w:r>
        <w:t xml:space="preserve">Встроенный высокоэффективный модуль питания и несколько малошумящих регуляторов напряжения для обеспечения </w:t>
      </w:r>
      <w:r w:rsidR="007441E7">
        <w:t>питания аналоговой цепи.</w:t>
      </w:r>
    </w:p>
    <w:p w:rsidR="007441E7" w:rsidRDefault="007441E7">
      <w:r>
        <w:t xml:space="preserve">Множество высококлассных компонентов для </w:t>
      </w:r>
      <w:proofErr w:type="spellStart"/>
      <w:r>
        <w:t>аудиооборудования</w:t>
      </w:r>
      <w:proofErr w:type="spellEnd"/>
      <w:r>
        <w:t xml:space="preserve">: резисторы </w:t>
      </w:r>
      <w:r>
        <w:rPr>
          <w:lang w:val="en-US"/>
        </w:rPr>
        <w:t>MELF</w:t>
      </w:r>
      <w:r>
        <w:t xml:space="preserve">, конденсаторы </w:t>
      </w:r>
      <w:r>
        <w:rPr>
          <w:lang w:val="en-US"/>
        </w:rPr>
        <w:t>NP</w:t>
      </w:r>
      <w:r w:rsidRPr="007441E7">
        <w:t>0</w:t>
      </w:r>
      <w:r>
        <w:t>, позолоченные разъемы.</w:t>
      </w:r>
    </w:p>
    <w:p w:rsidR="007441E7" w:rsidRDefault="00817316">
      <w:r>
        <w:t xml:space="preserve">Цветной </w:t>
      </w:r>
      <w:r>
        <w:rPr>
          <w:lang w:val="en-US"/>
        </w:rPr>
        <w:t>IPS</w:t>
      </w:r>
      <w:r w:rsidRPr="00817316">
        <w:t xml:space="preserve"> </w:t>
      </w:r>
      <w:r>
        <w:t>дисплей 1.54 дюйма с возможностью выбора цвета шрифтов.</w:t>
      </w:r>
    </w:p>
    <w:p w:rsidR="00817316" w:rsidRDefault="00817316">
      <w:r>
        <w:t xml:space="preserve">Балансный выход с высококачественными разъемами </w:t>
      </w:r>
      <w:r>
        <w:rPr>
          <w:lang w:val="en-US"/>
        </w:rPr>
        <w:t>XLR</w:t>
      </w:r>
      <w:r>
        <w:t>.</w:t>
      </w:r>
    </w:p>
    <w:p w:rsidR="00817316" w:rsidRDefault="00817316">
      <w:r>
        <w:t>6 цифровых фильтров, позволяющих изменить характер звучания.</w:t>
      </w:r>
    </w:p>
    <w:p w:rsidR="00817316" w:rsidRDefault="00817316">
      <w:r>
        <w:t>Полностью алюминиевый корпус, изготовленный на ЧПУ станке.</w:t>
      </w:r>
    </w:p>
    <w:p w:rsidR="00817316" w:rsidRDefault="00817316"/>
    <w:p w:rsidR="00817316" w:rsidRPr="00901D68" w:rsidRDefault="0063488D">
      <w:r>
        <w:t xml:space="preserve">Сравнение моделей </w:t>
      </w:r>
      <w:r>
        <w:rPr>
          <w:lang w:val="en-US"/>
        </w:rPr>
        <w:t>M</w:t>
      </w:r>
      <w:r w:rsidRPr="0063488D">
        <w:t>300</w:t>
      </w:r>
      <w:r w:rsidR="00901D68">
        <w:t xml:space="preserve"> (предыдущая версия)</w:t>
      </w:r>
      <w:r w:rsidRPr="0063488D">
        <w:t xml:space="preserve"> </w:t>
      </w:r>
      <w:r>
        <w:t xml:space="preserve">и </w:t>
      </w:r>
      <w:r>
        <w:rPr>
          <w:lang w:val="en-US"/>
        </w:rPr>
        <w:t>M</w:t>
      </w:r>
      <w:r w:rsidR="00901D68">
        <w:t>300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488D" w:rsidTr="0063488D">
        <w:tc>
          <w:tcPr>
            <w:tcW w:w="3190" w:type="dxa"/>
          </w:tcPr>
          <w:p w:rsidR="0063488D" w:rsidRDefault="0063488D">
            <w:pPr>
              <w:ind w:left="0"/>
            </w:pPr>
            <w:r>
              <w:t>Модель</w:t>
            </w:r>
          </w:p>
        </w:tc>
        <w:tc>
          <w:tcPr>
            <w:tcW w:w="3190" w:type="dxa"/>
          </w:tcPr>
          <w:p w:rsidR="0063488D" w:rsidRPr="00901D68" w:rsidRDefault="0063488D">
            <w:pPr>
              <w:ind w:left="0"/>
            </w:pPr>
            <w:r>
              <w:t>М300</w:t>
            </w:r>
            <w:r w:rsidR="00901D68">
              <w:rPr>
                <w:lang w:val="en-US"/>
              </w:rPr>
              <w:t xml:space="preserve"> </w:t>
            </w:r>
            <w:r w:rsidR="00901D68">
              <w:t>предыдущая версия</w:t>
            </w:r>
          </w:p>
        </w:tc>
        <w:tc>
          <w:tcPr>
            <w:tcW w:w="3191" w:type="dxa"/>
          </w:tcPr>
          <w:p w:rsidR="0063488D" w:rsidRPr="00901D68" w:rsidRDefault="00901D68">
            <w:pPr>
              <w:ind w:left="0"/>
            </w:pPr>
            <w:r>
              <w:rPr>
                <w:lang w:val="en-US"/>
              </w:rPr>
              <w:t>M300</w:t>
            </w:r>
            <w:r>
              <w:t xml:space="preserve"> </w:t>
            </w:r>
          </w:p>
        </w:tc>
      </w:tr>
      <w:tr w:rsidR="0063488D" w:rsidTr="0063488D">
        <w:tc>
          <w:tcPr>
            <w:tcW w:w="3190" w:type="dxa"/>
          </w:tcPr>
          <w:p w:rsidR="0063488D" w:rsidRPr="0063488D" w:rsidRDefault="0063488D">
            <w:pPr>
              <w:ind w:left="0"/>
              <w:rPr>
                <w:lang w:val="en-US"/>
              </w:rPr>
            </w:pPr>
            <w:r>
              <w:t>ЦАП</w:t>
            </w:r>
          </w:p>
        </w:tc>
        <w:tc>
          <w:tcPr>
            <w:tcW w:w="3190" w:type="dxa"/>
          </w:tcPr>
          <w:p w:rsidR="0063488D" w:rsidRPr="0063488D" w:rsidRDefault="0063488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AK4497EQ</w:t>
            </w:r>
          </w:p>
        </w:tc>
        <w:tc>
          <w:tcPr>
            <w:tcW w:w="3191" w:type="dxa"/>
          </w:tcPr>
          <w:p w:rsidR="0063488D" w:rsidRPr="0063488D" w:rsidRDefault="0063488D">
            <w:pPr>
              <w:ind w:left="0"/>
            </w:pPr>
            <w:r>
              <w:rPr>
                <w:lang w:val="en-US"/>
              </w:rPr>
              <w:t>AK4497EQ</w:t>
            </w:r>
          </w:p>
        </w:tc>
      </w:tr>
      <w:tr w:rsidR="0063488D" w:rsidTr="0063488D">
        <w:tc>
          <w:tcPr>
            <w:tcW w:w="3190" w:type="dxa"/>
          </w:tcPr>
          <w:p w:rsidR="0063488D" w:rsidRDefault="0063488D">
            <w:pPr>
              <w:ind w:left="0"/>
            </w:pPr>
            <w:r>
              <w:t>Звучание</w:t>
            </w:r>
          </w:p>
        </w:tc>
        <w:tc>
          <w:tcPr>
            <w:tcW w:w="3190" w:type="dxa"/>
          </w:tcPr>
          <w:p w:rsidR="0063488D" w:rsidRDefault="0063488D">
            <w:pPr>
              <w:ind w:left="0"/>
            </w:pPr>
            <w:r>
              <w:t>-</w:t>
            </w:r>
          </w:p>
        </w:tc>
        <w:tc>
          <w:tcPr>
            <w:tcW w:w="3191" w:type="dxa"/>
          </w:tcPr>
          <w:p w:rsidR="0063488D" w:rsidRDefault="0063488D">
            <w:pPr>
              <w:ind w:left="0"/>
            </w:pPr>
            <w:r>
              <w:t>Три настройки окраски звука</w:t>
            </w:r>
          </w:p>
        </w:tc>
      </w:tr>
      <w:tr w:rsidR="0063488D" w:rsidTr="0063488D">
        <w:tc>
          <w:tcPr>
            <w:tcW w:w="3190" w:type="dxa"/>
          </w:tcPr>
          <w:p w:rsidR="0063488D" w:rsidRDefault="0063488D">
            <w:pPr>
              <w:ind w:left="0"/>
            </w:pPr>
            <w:r>
              <w:t>Регулировка громкости</w:t>
            </w:r>
          </w:p>
        </w:tc>
        <w:tc>
          <w:tcPr>
            <w:tcW w:w="3190" w:type="dxa"/>
          </w:tcPr>
          <w:p w:rsidR="0063488D" w:rsidRDefault="0063488D">
            <w:pPr>
              <w:ind w:left="0"/>
            </w:pPr>
            <w:r>
              <w:t>нет</w:t>
            </w:r>
          </w:p>
        </w:tc>
        <w:tc>
          <w:tcPr>
            <w:tcW w:w="3191" w:type="dxa"/>
          </w:tcPr>
          <w:p w:rsidR="0063488D" w:rsidRDefault="0063488D">
            <w:pPr>
              <w:ind w:left="0"/>
            </w:pPr>
            <w:r>
              <w:t>Да</w:t>
            </w:r>
          </w:p>
        </w:tc>
      </w:tr>
      <w:tr w:rsidR="0063488D" w:rsidTr="0063488D">
        <w:tc>
          <w:tcPr>
            <w:tcW w:w="3190" w:type="dxa"/>
          </w:tcPr>
          <w:p w:rsidR="0063488D" w:rsidRDefault="0063488D">
            <w:pPr>
              <w:ind w:left="0"/>
            </w:pPr>
            <w:r>
              <w:t>Режим «Чистый ЦАП»</w:t>
            </w:r>
          </w:p>
        </w:tc>
        <w:tc>
          <w:tcPr>
            <w:tcW w:w="3190" w:type="dxa"/>
          </w:tcPr>
          <w:p w:rsidR="0063488D" w:rsidRDefault="0063488D">
            <w:pPr>
              <w:ind w:left="0"/>
            </w:pPr>
            <w:r>
              <w:t>Да</w:t>
            </w:r>
          </w:p>
        </w:tc>
        <w:tc>
          <w:tcPr>
            <w:tcW w:w="3191" w:type="dxa"/>
          </w:tcPr>
          <w:p w:rsidR="0063488D" w:rsidRDefault="0063488D">
            <w:pPr>
              <w:ind w:left="0"/>
            </w:pPr>
            <w:r>
              <w:t>Да</w:t>
            </w:r>
          </w:p>
        </w:tc>
      </w:tr>
      <w:tr w:rsidR="0063488D" w:rsidTr="0063488D">
        <w:tc>
          <w:tcPr>
            <w:tcW w:w="3190" w:type="dxa"/>
          </w:tcPr>
          <w:p w:rsidR="0063488D" w:rsidRPr="00A63C14" w:rsidRDefault="00A63C14">
            <w:pPr>
              <w:ind w:left="0"/>
            </w:pPr>
            <w:r>
              <w:t xml:space="preserve">Фильтры </w:t>
            </w:r>
            <w:r>
              <w:rPr>
                <w:lang w:val="en-US"/>
              </w:rPr>
              <w:t>PCM</w:t>
            </w:r>
          </w:p>
        </w:tc>
        <w:tc>
          <w:tcPr>
            <w:tcW w:w="3190" w:type="dxa"/>
          </w:tcPr>
          <w:p w:rsidR="0063488D" w:rsidRDefault="00A63C14">
            <w:pPr>
              <w:ind w:left="0"/>
            </w:pPr>
            <w:r>
              <w:t>6 фильтров</w:t>
            </w:r>
          </w:p>
        </w:tc>
        <w:tc>
          <w:tcPr>
            <w:tcW w:w="3191" w:type="dxa"/>
          </w:tcPr>
          <w:p w:rsidR="0063488D" w:rsidRDefault="00A63C14">
            <w:pPr>
              <w:ind w:left="0"/>
            </w:pPr>
            <w:r>
              <w:t>6 фильтров</w:t>
            </w:r>
          </w:p>
        </w:tc>
      </w:tr>
      <w:tr w:rsidR="0063488D" w:rsidTr="0063488D">
        <w:tc>
          <w:tcPr>
            <w:tcW w:w="3190" w:type="dxa"/>
          </w:tcPr>
          <w:p w:rsidR="0063488D" w:rsidRPr="00A63C14" w:rsidRDefault="00A63C14">
            <w:pPr>
              <w:ind w:left="0"/>
            </w:pPr>
            <w:r>
              <w:t xml:space="preserve">Фильтры </w:t>
            </w:r>
            <w:r>
              <w:rPr>
                <w:lang w:val="en-US"/>
              </w:rPr>
              <w:t>DSD</w:t>
            </w:r>
          </w:p>
        </w:tc>
        <w:tc>
          <w:tcPr>
            <w:tcW w:w="3190" w:type="dxa"/>
          </w:tcPr>
          <w:p w:rsidR="0063488D" w:rsidRDefault="00A63C14">
            <w:pPr>
              <w:ind w:left="0"/>
            </w:pPr>
            <w:r>
              <w:t>нет</w:t>
            </w:r>
          </w:p>
        </w:tc>
        <w:tc>
          <w:tcPr>
            <w:tcW w:w="3191" w:type="dxa"/>
          </w:tcPr>
          <w:p w:rsidR="0063488D" w:rsidRDefault="00A63C14">
            <w:pPr>
              <w:ind w:left="0"/>
            </w:pPr>
            <w:r>
              <w:t>2 фильтра</w:t>
            </w:r>
          </w:p>
        </w:tc>
      </w:tr>
      <w:tr w:rsidR="0063488D" w:rsidTr="0063488D">
        <w:tc>
          <w:tcPr>
            <w:tcW w:w="3190" w:type="dxa"/>
          </w:tcPr>
          <w:p w:rsidR="0063488D" w:rsidRPr="00A63C14" w:rsidRDefault="00A63C14">
            <w:pPr>
              <w:ind w:left="0"/>
            </w:pPr>
            <w:r>
              <w:t xml:space="preserve">Поддержка </w:t>
            </w:r>
            <w:r>
              <w:rPr>
                <w:lang w:val="en-US"/>
              </w:rPr>
              <w:t>PCM</w:t>
            </w:r>
            <w:r>
              <w:t xml:space="preserve"> (</w:t>
            </w:r>
            <w:r>
              <w:rPr>
                <w:lang w:val="en-US"/>
              </w:rPr>
              <w:t>USB)</w:t>
            </w:r>
          </w:p>
        </w:tc>
        <w:tc>
          <w:tcPr>
            <w:tcW w:w="3190" w:type="dxa"/>
          </w:tcPr>
          <w:p w:rsidR="0063488D" w:rsidRDefault="00A63C14">
            <w:pPr>
              <w:ind w:left="0"/>
            </w:pPr>
            <w:r>
              <w:t>32бит/768кГц</w:t>
            </w:r>
          </w:p>
        </w:tc>
        <w:tc>
          <w:tcPr>
            <w:tcW w:w="3191" w:type="dxa"/>
          </w:tcPr>
          <w:p w:rsidR="0063488D" w:rsidRDefault="00A63C14">
            <w:pPr>
              <w:ind w:left="0"/>
            </w:pPr>
            <w:r w:rsidRPr="00A63C14">
              <w:t>32бит/768кГц</w:t>
            </w:r>
          </w:p>
        </w:tc>
      </w:tr>
      <w:tr w:rsidR="0063488D" w:rsidTr="0063488D">
        <w:tc>
          <w:tcPr>
            <w:tcW w:w="3190" w:type="dxa"/>
          </w:tcPr>
          <w:p w:rsidR="0063488D" w:rsidRPr="00A63C14" w:rsidRDefault="00A63C14">
            <w:pPr>
              <w:ind w:left="0"/>
            </w:pPr>
            <w:r>
              <w:t xml:space="preserve">Поддержка </w:t>
            </w:r>
            <w:r>
              <w:rPr>
                <w:lang w:val="en-US"/>
              </w:rPr>
              <w:t>DSD</w:t>
            </w:r>
            <w:r>
              <w:t xml:space="preserve"> (</w:t>
            </w:r>
            <w:r>
              <w:rPr>
                <w:lang w:val="en-US"/>
              </w:rPr>
              <w:t>USB)</w:t>
            </w:r>
          </w:p>
        </w:tc>
        <w:tc>
          <w:tcPr>
            <w:tcW w:w="3190" w:type="dxa"/>
          </w:tcPr>
          <w:p w:rsidR="0063488D" w:rsidRPr="00A63C14" w:rsidRDefault="00A63C1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DSD512</w:t>
            </w:r>
          </w:p>
        </w:tc>
        <w:tc>
          <w:tcPr>
            <w:tcW w:w="3191" w:type="dxa"/>
          </w:tcPr>
          <w:p w:rsidR="0063488D" w:rsidRPr="00A63C14" w:rsidRDefault="00A63C14">
            <w:pPr>
              <w:ind w:left="0"/>
            </w:pPr>
            <w:r>
              <w:rPr>
                <w:lang w:val="en-US"/>
              </w:rPr>
              <w:t>DSD512</w:t>
            </w:r>
          </w:p>
        </w:tc>
      </w:tr>
      <w:tr w:rsidR="0063488D" w:rsidTr="0063488D">
        <w:tc>
          <w:tcPr>
            <w:tcW w:w="3190" w:type="dxa"/>
          </w:tcPr>
          <w:p w:rsidR="0063488D" w:rsidRPr="00A63C14" w:rsidRDefault="00A63C1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Bluetooth</w:t>
            </w:r>
          </w:p>
        </w:tc>
        <w:tc>
          <w:tcPr>
            <w:tcW w:w="3190" w:type="dxa"/>
          </w:tcPr>
          <w:p w:rsidR="0063488D" w:rsidRDefault="00A63C14">
            <w:pPr>
              <w:ind w:left="0"/>
            </w:pPr>
            <w:r>
              <w:t>нет</w:t>
            </w:r>
          </w:p>
        </w:tc>
        <w:tc>
          <w:tcPr>
            <w:tcW w:w="3191" w:type="dxa"/>
          </w:tcPr>
          <w:p w:rsidR="00A63C14" w:rsidRDefault="00A63C14">
            <w:pPr>
              <w:ind w:left="0"/>
            </w:pPr>
            <w:r w:rsidRPr="00A63C14">
              <w:t>Bluetooth</w:t>
            </w:r>
            <w:r>
              <w:t xml:space="preserve"> 5.0</w:t>
            </w:r>
          </w:p>
        </w:tc>
      </w:tr>
      <w:tr w:rsidR="0063488D" w:rsidTr="0063488D">
        <w:tc>
          <w:tcPr>
            <w:tcW w:w="3190" w:type="dxa"/>
          </w:tcPr>
          <w:p w:rsidR="0063488D" w:rsidRDefault="00A63C14">
            <w:pPr>
              <w:ind w:left="0"/>
            </w:pPr>
            <w:r>
              <w:t>Питание</w:t>
            </w:r>
          </w:p>
        </w:tc>
        <w:tc>
          <w:tcPr>
            <w:tcW w:w="3190" w:type="dxa"/>
          </w:tcPr>
          <w:p w:rsidR="0063488D" w:rsidRPr="00A63C14" w:rsidRDefault="00A63C1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USB</w:t>
            </w:r>
          </w:p>
        </w:tc>
        <w:tc>
          <w:tcPr>
            <w:tcW w:w="3191" w:type="dxa"/>
          </w:tcPr>
          <w:p w:rsidR="0063488D" w:rsidRDefault="00A63C14">
            <w:pPr>
              <w:ind w:left="0"/>
            </w:pPr>
            <w:r>
              <w:t>Адаптер 5В</w:t>
            </w:r>
          </w:p>
        </w:tc>
      </w:tr>
      <w:tr w:rsidR="0063488D" w:rsidTr="0063488D">
        <w:tc>
          <w:tcPr>
            <w:tcW w:w="3190" w:type="dxa"/>
          </w:tcPr>
          <w:p w:rsidR="0063488D" w:rsidRDefault="00A63C14">
            <w:pPr>
              <w:ind w:left="0"/>
            </w:pPr>
            <w:r>
              <w:t>Пульт д/у</w:t>
            </w:r>
          </w:p>
        </w:tc>
        <w:tc>
          <w:tcPr>
            <w:tcW w:w="3190" w:type="dxa"/>
          </w:tcPr>
          <w:p w:rsidR="0063488D" w:rsidRDefault="00A63C14">
            <w:pPr>
              <w:ind w:left="0"/>
            </w:pPr>
            <w:r>
              <w:t>нет</w:t>
            </w:r>
          </w:p>
        </w:tc>
        <w:tc>
          <w:tcPr>
            <w:tcW w:w="3191" w:type="dxa"/>
          </w:tcPr>
          <w:p w:rsidR="0063488D" w:rsidRDefault="00A63C14">
            <w:pPr>
              <w:ind w:left="0"/>
            </w:pPr>
            <w:r>
              <w:t>есть</w:t>
            </w:r>
          </w:p>
        </w:tc>
      </w:tr>
      <w:tr w:rsidR="0063488D" w:rsidTr="0063488D">
        <w:tc>
          <w:tcPr>
            <w:tcW w:w="3190" w:type="dxa"/>
          </w:tcPr>
          <w:p w:rsidR="0063488D" w:rsidRDefault="0063488D">
            <w:pPr>
              <w:ind w:left="0"/>
            </w:pPr>
          </w:p>
        </w:tc>
        <w:tc>
          <w:tcPr>
            <w:tcW w:w="3190" w:type="dxa"/>
          </w:tcPr>
          <w:p w:rsidR="0063488D" w:rsidRDefault="0063488D">
            <w:pPr>
              <w:ind w:left="0"/>
            </w:pPr>
          </w:p>
        </w:tc>
        <w:tc>
          <w:tcPr>
            <w:tcW w:w="3191" w:type="dxa"/>
          </w:tcPr>
          <w:p w:rsidR="0063488D" w:rsidRDefault="0063488D">
            <w:pPr>
              <w:ind w:left="0"/>
            </w:pPr>
          </w:p>
        </w:tc>
      </w:tr>
    </w:tbl>
    <w:p w:rsidR="0063488D" w:rsidRDefault="0063488D"/>
    <w:p w:rsidR="00A63C14" w:rsidRDefault="00A63C14">
      <w:r>
        <w:t>Новое поколение балансного ЦАП</w:t>
      </w:r>
    </w:p>
    <w:p w:rsidR="00A63C14" w:rsidRDefault="00A63C14"/>
    <w:p w:rsidR="00A63C14" w:rsidRDefault="00687174">
      <w:r>
        <w:t>Балансный выход</w:t>
      </w:r>
    </w:p>
    <w:p w:rsidR="00687174" w:rsidRDefault="00687174">
      <w:r>
        <w:rPr>
          <w:lang w:val="en-US"/>
        </w:rPr>
        <w:t xml:space="preserve">Bluetooth </w:t>
      </w:r>
      <w:r>
        <w:t>5.0</w:t>
      </w:r>
    </w:p>
    <w:p w:rsidR="00687174" w:rsidRDefault="00687174">
      <w:r>
        <w:t>Микроконтроллерное управление</w:t>
      </w:r>
    </w:p>
    <w:p w:rsidR="00687174" w:rsidRDefault="00687174">
      <w:r>
        <w:t xml:space="preserve">Сертификация </w:t>
      </w:r>
      <w:r>
        <w:rPr>
          <w:lang w:val="en-US"/>
        </w:rPr>
        <w:t>Hi</w:t>
      </w:r>
      <w:r w:rsidRPr="00687174">
        <w:t>-</w:t>
      </w:r>
      <w:r>
        <w:rPr>
          <w:lang w:val="en-US"/>
        </w:rPr>
        <w:t>Res</w:t>
      </w:r>
      <w:r w:rsidRPr="00687174">
        <w:t xml:space="preserve"> </w:t>
      </w:r>
      <w:r>
        <w:rPr>
          <w:lang w:val="en-US"/>
        </w:rPr>
        <w:t>Audio</w:t>
      </w:r>
    </w:p>
    <w:p w:rsidR="00687174" w:rsidRPr="00687174" w:rsidRDefault="00687174">
      <w:r>
        <w:t xml:space="preserve">Флагманский ЦАП </w:t>
      </w:r>
      <w:r>
        <w:rPr>
          <w:lang w:val="en-US"/>
        </w:rPr>
        <w:t>AKM</w:t>
      </w:r>
      <w:r w:rsidRPr="00687174">
        <w:t xml:space="preserve"> 4497</w:t>
      </w:r>
      <w:r>
        <w:rPr>
          <w:lang w:val="en-US"/>
        </w:rPr>
        <w:t>EQ</w:t>
      </w:r>
    </w:p>
    <w:p w:rsidR="00687174" w:rsidRDefault="00687174">
      <w:r>
        <w:t>Поддержка 32бит/768кГц</w:t>
      </w:r>
    </w:p>
    <w:p w:rsidR="00687174" w:rsidRDefault="00687174">
      <w:r>
        <w:t>Различные фильтры аудио</w:t>
      </w:r>
    </w:p>
    <w:p w:rsidR="00687174" w:rsidRPr="00687174" w:rsidRDefault="00687174">
      <w:r>
        <w:t xml:space="preserve">Поддержка </w:t>
      </w:r>
      <w:r>
        <w:rPr>
          <w:lang w:val="en-US"/>
        </w:rPr>
        <w:t>DSD</w:t>
      </w:r>
      <w:r w:rsidRPr="00687174">
        <w:t>512</w:t>
      </w:r>
    </w:p>
    <w:p w:rsidR="00687174" w:rsidRDefault="00687174">
      <w:r>
        <w:t>Полнофункциональный пульт д/у</w:t>
      </w:r>
    </w:p>
    <w:p w:rsidR="00687174" w:rsidRDefault="00687174"/>
    <w:p w:rsidR="00687174" w:rsidRDefault="00687174">
      <w:r>
        <w:t xml:space="preserve">Аудиовход </w:t>
      </w:r>
      <w:r>
        <w:rPr>
          <w:lang w:val="en-US"/>
        </w:rPr>
        <w:t xml:space="preserve">Bluetooth 5.0 </w:t>
      </w:r>
      <w:r>
        <w:t xml:space="preserve">с поддержкой </w:t>
      </w:r>
      <w:proofErr w:type="spellStart"/>
      <w:r>
        <w:rPr>
          <w:lang w:val="en-US"/>
        </w:rPr>
        <w:t>aptX</w:t>
      </w:r>
      <w:proofErr w:type="spellEnd"/>
    </w:p>
    <w:p w:rsidR="00687174" w:rsidRDefault="00687174">
      <w:r>
        <w:t>Высокая скорость передачи и лучшее качество звука.</w:t>
      </w:r>
      <w:r w:rsidR="00DA39EF">
        <w:t xml:space="preserve"> Поддержка широкого спектра устройств, таких как смартфоны, планшеты, компьютеры.</w:t>
      </w:r>
    </w:p>
    <w:p w:rsidR="00DA39EF" w:rsidRDefault="00DA39EF"/>
    <w:p w:rsidR="00DA39EF" w:rsidRDefault="00DA39EF">
      <w:r>
        <w:t xml:space="preserve">Частота дискретизации </w:t>
      </w:r>
      <w:r>
        <w:rPr>
          <w:lang w:val="en-US"/>
        </w:rPr>
        <w:t>PCM</w:t>
      </w:r>
      <w:r>
        <w:t xml:space="preserve"> до 32бит/768кГц</w:t>
      </w:r>
    </w:p>
    <w:p w:rsidR="00DA39EF" w:rsidRDefault="00DA39EF">
      <w:r>
        <w:lastRenderedPageBreak/>
        <w:t xml:space="preserve">Поддержка </w:t>
      </w:r>
      <w:r>
        <w:rPr>
          <w:lang w:val="en-US"/>
        </w:rPr>
        <w:t>DSD</w:t>
      </w:r>
      <w:r w:rsidRPr="00901D68">
        <w:t>512</w:t>
      </w:r>
    </w:p>
    <w:p w:rsidR="00DA39EF" w:rsidRDefault="00DA39EF"/>
    <w:p w:rsidR="00DA39EF" w:rsidRDefault="00ED7C80">
      <w:r>
        <w:rPr>
          <w:lang w:val="en-US"/>
        </w:rPr>
        <w:t>M</w:t>
      </w:r>
      <w:r w:rsidRPr="00ED7C80">
        <w:t xml:space="preserve">300 </w:t>
      </w:r>
      <w:r>
        <w:t xml:space="preserve">поддерживает разрядность до 32 бит и может воспроизводить звук в форматах </w:t>
      </w:r>
      <w:r>
        <w:rPr>
          <w:lang w:val="en-US"/>
        </w:rPr>
        <w:t>PCM</w:t>
      </w:r>
      <w:r w:rsidRPr="00ED7C80">
        <w:t xml:space="preserve"> </w:t>
      </w:r>
      <w:r>
        <w:t xml:space="preserve">до 32бит/768кГц без </w:t>
      </w:r>
      <w:proofErr w:type="spellStart"/>
      <w:r>
        <w:t>даунсемплинга</w:t>
      </w:r>
      <w:proofErr w:type="spellEnd"/>
      <w:r>
        <w:t xml:space="preserve">, а также прямое воспроизведение </w:t>
      </w:r>
      <w:r>
        <w:rPr>
          <w:lang w:val="en-US"/>
        </w:rPr>
        <w:t>DSD</w:t>
      </w:r>
      <w:r w:rsidRPr="00ED7C80">
        <w:t>512.</w:t>
      </w:r>
    </w:p>
    <w:p w:rsidR="00ED7C80" w:rsidRDefault="00ED7C80"/>
    <w:p w:rsidR="00ED7C80" w:rsidRDefault="00AE1974">
      <w:r>
        <w:t>Режим чистого ЦАП и режим предусилителя с регулировкой громкости.</w:t>
      </w:r>
    </w:p>
    <w:p w:rsidR="00AE1974" w:rsidRDefault="00AE1974">
      <w:r>
        <w:t xml:space="preserve">На </w:t>
      </w:r>
      <w:r w:rsidR="00901D68">
        <w:t>M300</w:t>
      </w:r>
      <w:r>
        <w:t xml:space="preserve"> предусмотрена возможность отключения регулировки громкости и установки фиксированного выходного уровня 4.2</w:t>
      </w:r>
      <w:proofErr w:type="spellStart"/>
      <w:r>
        <w:rPr>
          <w:lang w:val="en-US"/>
        </w:rPr>
        <w:t>Vrms</w:t>
      </w:r>
      <w:proofErr w:type="spellEnd"/>
      <w:r w:rsidRPr="00AE1974">
        <w:t xml:space="preserve"> (</w:t>
      </w:r>
      <w:r>
        <w:t xml:space="preserve">балансный </w:t>
      </w:r>
      <w:r>
        <w:rPr>
          <w:lang w:val="en-US"/>
        </w:rPr>
        <w:t>XLR</w:t>
      </w:r>
      <w:r w:rsidRPr="00AE1974">
        <w:t>)</w:t>
      </w:r>
      <w:r>
        <w:t xml:space="preserve"> или 2.1</w:t>
      </w:r>
      <w:proofErr w:type="spellStart"/>
      <w:r>
        <w:rPr>
          <w:lang w:val="en-US"/>
        </w:rPr>
        <w:t>Vrms</w:t>
      </w:r>
      <w:proofErr w:type="spellEnd"/>
      <w:r w:rsidRPr="00AE1974">
        <w:t xml:space="preserve"> (</w:t>
      </w:r>
      <w:r>
        <w:t xml:space="preserve">небалансный </w:t>
      </w:r>
      <w:r>
        <w:rPr>
          <w:lang w:val="en-US"/>
        </w:rPr>
        <w:t>RCA</w:t>
      </w:r>
      <w:r w:rsidRPr="00AE1974">
        <w:t>)</w:t>
      </w:r>
      <w:r>
        <w:t xml:space="preserve"> -  в таком случае </w:t>
      </w:r>
      <w:r w:rsidRPr="00AE1974">
        <w:t>M300MKII</w:t>
      </w:r>
      <w:r>
        <w:t xml:space="preserve"> начинает работать как чистый ЦАП.</w:t>
      </w:r>
    </w:p>
    <w:p w:rsidR="00AE1974" w:rsidRDefault="00AE1974"/>
    <w:p w:rsidR="00AE1974" w:rsidRDefault="00AE1974" w:rsidP="00AE1974">
      <w:r>
        <w:t>Вы можете включить или выключить режим предусилителя в меню устройства.</w:t>
      </w:r>
    </w:p>
    <w:p w:rsidR="00AE1974" w:rsidRDefault="00AE1974" w:rsidP="00AE1974"/>
    <w:p w:rsidR="00AE1974" w:rsidRDefault="00AE1974" w:rsidP="00AE1974">
      <w:r>
        <w:t xml:space="preserve">Полностью балансная </w:t>
      </w:r>
      <w:proofErr w:type="spellStart"/>
      <w:r>
        <w:t>схемотехника</w:t>
      </w:r>
      <w:proofErr w:type="spellEnd"/>
    </w:p>
    <w:p w:rsidR="001D031E" w:rsidRDefault="00901D68" w:rsidP="00AE1974">
      <w:r>
        <w:t>M300</w:t>
      </w:r>
      <w:r w:rsidR="0026370A">
        <w:t xml:space="preserve"> оснащен флагманским чипом ЦАП от </w:t>
      </w:r>
      <w:r w:rsidR="0026370A">
        <w:rPr>
          <w:lang w:val="en-US"/>
        </w:rPr>
        <w:t>AKM</w:t>
      </w:r>
      <w:r w:rsidR="0026370A">
        <w:t xml:space="preserve"> – </w:t>
      </w:r>
      <w:r w:rsidR="0026370A">
        <w:rPr>
          <w:lang w:val="en-US"/>
        </w:rPr>
        <w:t>AK</w:t>
      </w:r>
      <w:r w:rsidR="0026370A" w:rsidRPr="0026370A">
        <w:t>4497</w:t>
      </w:r>
      <w:r w:rsidR="0026370A">
        <w:rPr>
          <w:lang w:val="en-US"/>
        </w:rPr>
        <w:t>EQ</w:t>
      </w:r>
      <w:r w:rsidR="0026370A">
        <w:t xml:space="preserve">, окруженным тщательно подобранными компонентами, чтобы обеспечить наилучшую точность воспроизведения.  На плате разместились конденсаторы и резисторы </w:t>
      </w:r>
      <w:proofErr w:type="spellStart"/>
      <w:r w:rsidR="0026370A">
        <w:t>аудиофильского</w:t>
      </w:r>
      <w:proofErr w:type="spellEnd"/>
      <w:r w:rsidR="0026370A">
        <w:t xml:space="preserve"> уровня, несколько малошумящих регуляторов напряжения, а ее </w:t>
      </w:r>
      <w:proofErr w:type="spellStart"/>
      <w:r w:rsidR="0026370A">
        <w:t>схемотехника</w:t>
      </w:r>
      <w:proofErr w:type="spellEnd"/>
      <w:r w:rsidR="0026370A">
        <w:t xml:space="preserve"> была оптимизирована – все ради достижения наилучших показателей звучания.</w:t>
      </w:r>
    </w:p>
    <w:p w:rsidR="0026370A" w:rsidRDefault="0026370A" w:rsidP="00AE1974"/>
    <w:p w:rsidR="0026370A" w:rsidRDefault="00D518CC" w:rsidP="00AE1974">
      <w:r>
        <w:t>Различные цифровые фильтры</w:t>
      </w:r>
    </w:p>
    <w:p w:rsidR="00D518CC" w:rsidRDefault="00D518CC" w:rsidP="00AE1974">
      <w:r>
        <w:rPr>
          <w:lang w:val="en-US"/>
        </w:rPr>
        <w:t>M</w:t>
      </w:r>
      <w:r w:rsidRPr="00D518CC">
        <w:t>300</w:t>
      </w:r>
      <w:r>
        <w:t xml:space="preserve"> поддерживает различные фильтры (только при воспроизведении </w:t>
      </w:r>
      <w:r>
        <w:rPr>
          <w:lang w:val="en-US"/>
        </w:rPr>
        <w:t>PCM</w:t>
      </w:r>
      <w:r>
        <w:t>), позволяющие изменить характер звучания. Также доступен выбор трех вариантов окраски звучания, подходящих к различным жанрам музыки.</w:t>
      </w:r>
    </w:p>
    <w:p w:rsidR="00D518CC" w:rsidRDefault="00D518CC" w:rsidP="00AE1974"/>
    <w:p w:rsidR="00D518CC" w:rsidRDefault="00425A1A" w:rsidP="00AE1974">
      <w:r>
        <w:t>Отличные показатели производительности</w:t>
      </w:r>
    </w:p>
    <w:p w:rsidR="00425A1A" w:rsidRDefault="00425A1A" w:rsidP="00AE1974">
      <w:r>
        <w:t>Благодаря использованию наилучших компонентов, уровень искажений составляет всего 0.00015%, а соотношение сигнал/шум достигает 116дБ.</w:t>
      </w:r>
    </w:p>
    <w:p w:rsidR="00425A1A" w:rsidRDefault="00425A1A" w:rsidP="00AE1974"/>
    <w:p w:rsidR="00425A1A" w:rsidRDefault="00425A1A" w:rsidP="00AE1974">
      <w:r>
        <w:t>Информативный дисплей и удобное управление</w:t>
      </w:r>
    </w:p>
    <w:p w:rsidR="00425A1A" w:rsidRDefault="00901D68" w:rsidP="00AE1974">
      <w:r>
        <w:t>M300</w:t>
      </w:r>
      <w:bookmarkStart w:id="0" w:name="_GoBack"/>
      <w:bookmarkEnd w:id="0"/>
      <w:r w:rsidR="00425A1A">
        <w:t xml:space="preserve"> управляется центральным микроконтроллером, позволяющим переключать различные функции одним нажатием.</w:t>
      </w:r>
    </w:p>
    <w:p w:rsidR="00425A1A" w:rsidRDefault="00425A1A" w:rsidP="00AE1974"/>
    <w:p w:rsidR="00425A1A" w:rsidRDefault="00425A1A" w:rsidP="00AE1974">
      <w:r>
        <w:t>Кнопка питания (удерживайте для увеличения громкости)</w:t>
      </w:r>
    </w:p>
    <w:p w:rsidR="00425A1A" w:rsidRDefault="00425A1A" w:rsidP="00AE1974">
      <w:r>
        <w:t>Кнопка выбора входа (удерживайте для уменьшения громкости)</w:t>
      </w:r>
    </w:p>
    <w:p w:rsidR="00425A1A" w:rsidRDefault="00425A1A" w:rsidP="00AE1974"/>
    <w:p w:rsidR="00425A1A" w:rsidRDefault="00425A1A" w:rsidP="00AE1974"/>
    <w:p w:rsidR="00425A1A" w:rsidRDefault="00425A1A" w:rsidP="00AE1974">
      <w:r>
        <w:t>Удобное управление с помощью пульта д/у</w:t>
      </w:r>
    </w:p>
    <w:p w:rsidR="00425A1A" w:rsidRDefault="00425A1A" w:rsidP="00AE1974">
      <w:r>
        <w:t xml:space="preserve">Расположите </w:t>
      </w:r>
      <w:r w:rsidR="00901D68">
        <w:t>M300</w:t>
      </w:r>
      <w:r>
        <w:t xml:space="preserve"> где угодно и управляйте им удаленно</w:t>
      </w:r>
    </w:p>
    <w:p w:rsidR="00425A1A" w:rsidRDefault="00425A1A" w:rsidP="00AE1974"/>
    <w:p w:rsidR="00425A1A" w:rsidRDefault="00425A1A" w:rsidP="00AE1974">
      <w:r>
        <w:t>Питание</w:t>
      </w:r>
    </w:p>
    <w:p w:rsidR="00425A1A" w:rsidRDefault="00425A1A" w:rsidP="00AE1974">
      <w:r>
        <w:t>Выключить звук</w:t>
      </w:r>
    </w:p>
    <w:p w:rsidR="00425A1A" w:rsidRDefault="00425A1A" w:rsidP="00AE1974">
      <w:r>
        <w:t>Увеличить громкость/вверх</w:t>
      </w:r>
    </w:p>
    <w:p w:rsidR="00425A1A" w:rsidRDefault="00425A1A" w:rsidP="00425A1A">
      <w:r>
        <w:t>Меню/ОК</w:t>
      </w:r>
    </w:p>
    <w:p w:rsidR="00425A1A" w:rsidRDefault="00425A1A" w:rsidP="00425A1A">
      <w:r>
        <w:t>Следующий уровень меню</w:t>
      </w:r>
    </w:p>
    <w:p w:rsidR="00425A1A" w:rsidRDefault="00425A1A" w:rsidP="00425A1A">
      <w:r>
        <w:t>Возврат</w:t>
      </w:r>
    </w:p>
    <w:p w:rsidR="00425A1A" w:rsidRDefault="00425A1A" w:rsidP="00425A1A">
      <w:r>
        <w:t>Уменьшить громкость/вниз</w:t>
      </w:r>
    </w:p>
    <w:p w:rsidR="00425A1A" w:rsidRDefault="00425A1A" w:rsidP="00425A1A">
      <w:r>
        <w:t xml:space="preserve">Выбор фильтра </w:t>
      </w:r>
      <w:r>
        <w:rPr>
          <w:lang w:val="en-US"/>
        </w:rPr>
        <w:t>PCM</w:t>
      </w:r>
    </w:p>
    <w:p w:rsidR="00425A1A" w:rsidRDefault="00425A1A" w:rsidP="00425A1A">
      <w:r>
        <w:t>Выбор входа/</w:t>
      </w:r>
      <w:proofErr w:type="spellStart"/>
      <w:r>
        <w:t>переподключение</w:t>
      </w:r>
      <w:proofErr w:type="spellEnd"/>
      <w:r>
        <w:t xml:space="preserve"> </w:t>
      </w:r>
      <w:r>
        <w:rPr>
          <w:lang w:val="en-US"/>
        </w:rPr>
        <w:t>Bluetooth</w:t>
      </w:r>
    </w:p>
    <w:p w:rsidR="00425A1A" w:rsidRDefault="00425A1A" w:rsidP="00425A1A">
      <w:r>
        <w:lastRenderedPageBreak/>
        <w:t>Активация управления М300</w:t>
      </w:r>
    </w:p>
    <w:p w:rsidR="00425A1A" w:rsidRDefault="00425A1A" w:rsidP="00425A1A">
      <w:r>
        <w:t>Не используется</w:t>
      </w:r>
    </w:p>
    <w:p w:rsidR="00425A1A" w:rsidRDefault="00425A1A" w:rsidP="00425A1A"/>
    <w:p w:rsidR="00425A1A" w:rsidRDefault="00425A1A" w:rsidP="00425A1A">
      <w:r>
        <w:t xml:space="preserve">Флагманская микросхема ЦАП </w:t>
      </w:r>
      <w:r>
        <w:rPr>
          <w:lang w:val="en-US"/>
        </w:rPr>
        <w:t>AK</w:t>
      </w:r>
      <w:r w:rsidRPr="00901D68">
        <w:t>4497</w:t>
      </w:r>
      <w:r>
        <w:rPr>
          <w:lang w:val="en-US"/>
        </w:rPr>
        <w:t>EQ</w:t>
      </w:r>
    </w:p>
    <w:p w:rsidR="00425A1A" w:rsidRDefault="00910895" w:rsidP="00425A1A">
      <w:r>
        <w:t xml:space="preserve">В </w:t>
      </w:r>
      <w:r>
        <w:rPr>
          <w:lang w:val="en-US"/>
        </w:rPr>
        <w:t>M</w:t>
      </w:r>
      <w:r w:rsidRPr="00910895">
        <w:t xml:space="preserve">300 </w:t>
      </w:r>
      <w:r>
        <w:t>используется флагманский ЦАП</w:t>
      </w:r>
      <w:r w:rsidRPr="00910895">
        <w:t xml:space="preserve"> AK4497EQ</w:t>
      </w:r>
      <w:r>
        <w:t xml:space="preserve"> и тщательно проработанная </w:t>
      </w:r>
      <w:proofErr w:type="spellStart"/>
      <w:r>
        <w:t>схемотехника</w:t>
      </w:r>
      <w:proofErr w:type="spellEnd"/>
      <w:r>
        <w:t xml:space="preserve"> для работы с ним, благодаря чему уровень искажений составляет всего 0.00015% (-116дБ)</w:t>
      </w:r>
    </w:p>
    <w:p w:rsidR="00910895" w:rsidRDefault="00910895" w:rsidP="00425A1A"/>
    <w:p w:rsidR="00910895" w:rsidRDefault="00910895" w:rsidP="00425A1A">
      <w:r>
        <w:t xml:space="preserve">Чип </w:t>
      </w:r>
      <w:r>
        <w:rPr>
          <w:lang w:val="en-US"/>
        </w:rPr>
        <w:t>XMOS</w:t>
      </w:r>
      <w:r w:rsidRPr="00910895">
        <w:t xml:space="preserve"> </w:t>
      </w:r>
      <w:r>
        <w:t>второго поколения</w:t>
      </w:r>
    </w:p>
    <w:p w:rsidR="00910895" w:rsidRDefault="00910895" w:rsidP="00425A1A">
      <w:r>
        <w:t xml:space="preserve">Поддержка декодирования </w:t>
      </w:r>
      <w:r>
        <w:rPr>
          <w:lang w:val="en-US"/>
        </w:rPr>
        <w:t>PCM</w:t>
      </w:r>
      <w:r w:rsidRPr="00910895">
        <w:t xml:space="preserve"> </w:t>
      </w:r>
      <w:r>
        <w:t xml:space="preserve">32бит/768кГц и </w:t>
      </w:r>
      <w:r>
        <w:rPr>
          <w:lang w:val="en-US"/>
        </w:rPr>
        <w:t>DSD</w:t>
      </w:r>
      <w:r>
        <w:t>512</w:t>
      </w:r>
    </w:p>
    <w:p w:rsidR="00910895" w:rsidRDefault="00910895" w:rsidP="00425A1A"/>
    <w:p w:rsidR="00910895" w:rsidRDefault="00910895" w:rsidP="00425A1A">
      <w:r>
        <w:t xml:space="preserve">Японские кварцевые генераторы </w:t>
      </w:r>
      <w:r>
        <w:rPr>
          <w:lang w:val="en-US"/>
        </w:rPr>
        <w:t>NDK</w:t>
      </w:r>
      <w:r>
        <w:t xml:space="preserve"> со сверхнизким фазовым шумом</w:t>
      </w:r>
    </w:p>
    <w:p w:rsidR="00910895" w:rsidRPr="00901D68" w:rsidRDefault="00910895" w:rsidP="00425A1A">
      <w:r>
        <w:t xml:space="preserve">Два независимых кварцевых осциллятора </w:t>
      </w:r>
      <w:r>
        <w:rPr>
          <w:lang w:val="en-US"/>
        </w:rPr>
        <w:t>NDK</w:t>
      </w:r>
      <w:r w:rsidRPr="00910895">
        <w:t xml:space="preserve"> </w:t>
      </w:r>
      <w:r>
        <w:t>действуют как независимые генераторы тактовой частоты 44.1кГц и 48кГц.</w:t>
      </w:r>
    </w:p>
    <w:p w:rsidR="00910895" w:rsidRPr="00901D68" w:rsidRDefault="00910895" w:rsidP="00425A1A"/>
    <w:p w:rsidR="00910895" w:rsidRDefault="006B3CAE" w:rsidP="00425A1A">
      <w:r>
        <w:t>Встроенный, специально оптимизированный, модуль питания</w:t>
      </w:r>
    </w:p>
    <w:p w:rsidR="006B3CAE" w:rsidRDefault="006B3CAE" w:rsidP="00425A1A">
      <w:r>
        <w:t xml:space="preserve">Для обеспечения качественного питания 5В и +-12В, необходимого для работы </w:t>
      </w:r>
      <w:proofErr w:type="spellStart"/>
      <w:r>
        <w:t>аудиотракта</w:t>
      </w:r>
      <w:proofErr w:type="spellEnd"/>
      <w:r>
        <w:t>.</w:t>
      </w:r>
    </w:p>
    <w:p w:rsidR="006B3CAE" w:rsidRDefault="006B3CAE" w:rsidP="00425A1A"/>
    <w:p w:rsidR="006B3CAE" w:rsidRDefault="006B3CAE" w:rsidP="00425A1A">
      <w:r w:rsidRPr="006B3CAE">
        <w:t>Полностью алюминиевый корпус с ЧПУ</w:t>
      </w:r>
      <w:r>
        <w:t xml:space="preserve"> обработкой и матовым покрытием</w:t>
      </w:r>
    </w:p>
    <w:p w:rsidR="006B3CAE" w:rsidRDefault="006B3CAE" w:rsidP="00425A1A">
      <w:r>
        <w:t>Корпус изготовлен из алюминиевого сплава и имеет простой и стильный дизайн, а внутренние ребра жесткости обеспечивают дополнительную защиту устройства от внешних воздействий и помех.</w:t>
      </w:r>
    </w:p>
    <w:p w:rsidR="006B3CAE" w:rsidRDefault="006B3CAE" w:rsidP="00425A1A"/>
    <w:p w:rsidR="006B3CAE" w:rsidRDefault="006B3CAE" w:rsidP="00425A1A">
      <w:r>
        <w:t>Фронтальная панель из закаленного стекла</w:t>
      </w:r>
    </w:p>
    <w:p w:rsidR="006B3CAE" w:rsidRDefault="006B3CAE" w:rsidP="00425A1A">
      <w:r>
        <w:t xml:space="preserve">Цветной </w:t>
      </w:r>
      <w:r>
        <w:rPr>
          <w:lang w:val="en-US"/>
        </w:rPr>
        <w:t>IPS</w:t>
      </w:r>
      <w:r w:rsidRPr="006B3CAE">
        <w:t xml:space="preserve"> </w:t>
      </w:r>
      <w:r>
        <w:t>дисплей 1.54 дюйма с возможностью выбора цвета</w:t>
      </w:r>
    </w:p>
    <w:p w:rsidR="006B3CAE" w:rsidRDefault="006B3CAE" w:rsidP="00425A1A"/>
    <w:p w:rsidR="006B3CAE" w:rsidRDefault="006B3CAE" w:rsidP="00425A1A">
      <w:r>
        <w:t>Характеристики</w:t>
      </w:r>
    </w:p>
    <w:p w:rsidR="006B3CAE" w:rsidRDefault="006B3CAE" w:rsidP="00425A1A"/>
    <w:p w:rsidR="006B3CAE" w:rsidRDefault="006B3CAE" w:rsidP="006B3CAE">
      <w:r>
        <w:t>Кнопка питания (удерживайте для увеличения громкости)</w:t>
      </w:r>
    </w:p>
    <w:p w:rsidR="006B3CAE" w:rsidRDefault="006B3CAE" w:rsidP="006B3CAE">
      <w:r>
        <w:t>Кнопка выбора входа (удерживайте для уменьшения громкости)</w:t>
      </w:r>
    </w:p>
    <w:p w:rsidR="006B3CAE" w:rsidRDefault="006B3CAE" w:rsidP="006B3CAE">
      <w:r>
        <w:t>Дисплей</w:t>
      </w:r>
    </w:p>
    <w:p w:rsidR="006B3CAE" w:rsidRDefault="006B3CAE" w:rsidP="006B3CAE">
      <w:r>
        <w:t>Балансный выход</w:t>
      </w:r>
    </w:p>
    <w:p w:rsidR="006B3CAE" w:rsidRDefault="000B67FC" w:rsidP="006B3CAE">
      <w:r>
        <w:t>Разъем питания (5В)</w:t>
      </w:r>
    </w:p>
    <w:p w:rsidR="000B67FC" w:rsidRDefault="000B67FC" w:rsidP="006B3CAE">
      <w:r>
        <w:t xml:space="preserve">Вход </w:t>
      </w:r>
      <w:r>
        <w:rPr>
          <w:lang w:val="en-US"/>
        </w:rPr>
        <w:t>USB</w:t>
      </w:r>
    </w:p>
    <w:p w:rsidR="000B67FC" w:rsidRDefault="000B67FC" w:rsidP="006B3CAE">
      <w:r>
        <w:t>3.5мм коаксиальный/оптический вход</w:t>
      </w:r>
    </w:p>
    <w:p w:rsidR="000B67FC" w:rsidRPr="000B67FC" w:rsidRDefault="000B67FC" w:rsidP="006B3CAE">
      <w:r>
        <w:t xml:space="preserve">Антенна </w:t>
      </w:r>
      <w:r>
        <w:rPr>
          <w:lang w:val="en-US"/>
        </w:rPr>
        <w:t>Bluetooth</w:t>
      </w:r>
    </w:p>
    <w:p w:rsidR="000B67FC" w:rsidRDefault="000B67FC" w:rsidP="006B3CAE">
      <w:r>
        <w:t xml:space="preserve">Выход </w:t>
      </w:r>
      <w:r>
        <w:rPr>
          <w:lang w:val="en-US"/>
        </w:rPr>
        <w:t>RCA</w:t>
      </w:r>
    </w:p>
    <w:p w:rsidR="000B67FC" w:rsidRDefault="000B67FC" w:rsidP="006B3CAE"/>
    <w:p w:rsidR="000B67FC" w:rsidRDefault="000B67FC" w:rsidP="006B3CAE">
      <w:r>
        <w:t>Сравнение интерфейсов старой  и новой версии</w:t>
      </w:r>
    </w:p>
    <w:p w:rsidR="000B67FC" w:rsidRDefault="000B67FC" w:rsidP="006B3CAE"/>
    <w:p w:rsidR="000B67FC" w:rsidRDefault="000B67FC" w:rsidP="006B3CAE">
      <w:r>
        <w:t>1. Оптический разъем заменен на разъем питания</w:t>
      </w:r>
    </w:p>
    <w:p w:rsidR="000B67FC" w:rsidRDefault="000B67FC" w:rsidP="006B3CAE">
      <w:r>
        <w:t xml:space="preserve">2. Коаксиальный </w:t>
      </w:r>
      <w:r>
        <w:rPr>
          <w:lang w:val="en-US"/>
        </w:rPr>
        <w:t>RCA</w:t>
      </w:r>
      <w:r w:rsidRPr="000B67FC">
        <w:t xml:space="preserve"> </w:t>
      </w:r>
      <w:r>
        <w:t xml:space="preserve">разъем заменен на </w:t>
      </w:r>
      <w:r w:rsidRPr="000B67FC">
        <w:t>3.5мм коаксиальный/оптический вход</w:t>
      </w:r>
      <w:r>
        <w:t xml:space="preserve"> и антенну</w:t>
      </w:r>
    </w:p>
    <w:p w:rsidR="000B67FC" w:rsidRDefault="000B67FC" w:rsidP="006B3CAE"/>
    <w:p w:rsidR="000B67FC" w:rsidRDefault="000B67FC" w:rsidP="006B3CAE">
      <w:r>
        <w:t xml:space="preserve">Входы: </w:t>
      </w:r>
      <w:r>
        <w:rPr>
          <w:lang w:val="en-US"/>
        </w:rPr>
        <w:t>USB</w:t>
      </w:r>
      <w:r w:rsidRPr="000B67FC">
        <w:t>/</w:t>
      </w:r>
      <w:r>
        <w:rPr>
          <w:lang w:val="en-US"/>
        </w:rPr>
        <w:t>Bluetooth</w:t>
      </w:r>
      <w:r w:rsidRPr="000B67FC">
        <w:t>/</w:t>
      </w:r>
      <w:r>
        <w:t>Оптический/Коаксиальный</w:t>
      </w:r>
    </w:p>
    <w:p w:rsidR="000B67FC" w:rsidRDefault="000B67FC" w:rsidP="006B3CAE">
      <w:r>
        <w:t xml:space="preserve">Выходной уровень: </w:t>
      </w:r>
      <w:r>
        <w:rPr>
          <w:lang w:val="en-US"/>
        </w:rPr>
        <w:t>RCA</w:t>
      </w:r>
      <w:r w:rsidRPr="000B67FC">
        <w:t xml:space="preserve"> 2.1</w:t>
      </w:r>
      <w:proofErr w:type="spellStart"/>
      <w:r>
        <w:rPr>
          <w:lang w:val="en-US"/>
        </w:rPr>
        <w:t>Vrms</w:t>
      </w:r>
      <w:proofErr w:type="spellEnd"/>
      <w:r w:rsidRPr="000B67FC">
        <w:t xml:space="preserve">, </w:t>
      </w:r>
      <w:r>
        <w:rPr>
          <w:lang w:val="en-US"/>
        </w:rPr>
        <w:t>XLR</w:t>
      </w:r>
      <w:r w:rsidRPr="000B67FC">
        <w:t xml:space="preserve"> 4.2</w:t>
      </w:r>
      <w:proofErr w:type="spellStart"/>
      <w:r>
        <w:rPr>
          <w:lang w:val="en-US"/>
        </w:rPr>
        <w:t>Vrms</w:t>
      </w:r>
      <w:proofErr w:type="spellEnd"/>
    </w:p>
    <w:p w:rsidR="000B67FC" w:rsidRDefault="000B67FC" w:rsidP="006B3CAE">
      <w:proofErr w:type="spellStart"/>
      <w:r>
        <w:t>КНИ+Шум</w:t>
      </w:r>
      <w:proofErr w:type="spellEnd"/>
      <w:r>
        <w:t>: 0.00015%</w:t>
      </w:r>
    </w:p>
    <w:p w:rsidR="000B67FC" w:rsidRDefault="000B67FC" w:rsidP="006B3CAE">
      <w:r>
        <w:t xml:space="preserve">Динамический диапазон: </w:t>
      </w:r>
      <w:r>
        <w:rPr>
          <w:lang w:val="en-US"/>
        </w:rPr>
        <w:t>RCA</w:t>
      </w:r>
      <w:r w:rsidRPr="000B67FC">
        <w:t xml:space="preserve"> 120</w:t>
      </w:r>
      <w:r>
        <w:t xml:space="preserve">дБ, </w:t>
      </w:r>
      <w:r>
        <w:rPr>
          <w:lang w:val="en-US"/>
        </w:rPr>
        <w:t>XLR</w:t>
      </w:r>
      <w:r w:rsidRPr="000B67FC">
        <w:t xml:space="preserve"> 123</w:t>
      </w:r>
      <w:r>
        <w:t>дБ</w:t>
      </w:r>
    </w:p>
    <w:p w:rsidR="000B67FC" w:rsidRDefault="000B67FC" w:rsidP="006B3CAE">
      <w:r>
        <w:t>Сигнал/Шум: 116дБ</w:t>
      </w:r>
    </w:p>
    <w:p w:rsidR="000B67FC" w:rsidRDefault="000B67FC" w:rsidP="006B3CAE">
      <w:r>
        <w:rPr>
          <w:lang w:val="en-US"/>
        </w:rPr>
        <w:t>Bluetooth</w:t>
      </w:r>
      <w:r>
        <w:t xml:space="preserve">: 5.0 (поддержка </w:t>
      </w:r>
      <w:proofErr w:type="spellStart"/>
      <w:r>
        <w:rPr>
          <w:lang w:val="en-US"/>
        </w:rPr>
        <w:t>aptX</w:t>
      </w:r>
      <w:proofErr w:type="spellEnd"/>
      <w:r w:rsidRPr="000B67FC">
        <w:t xml:space="preserve">, </w:t>
      </w:r>
      <w:r>
        <w:rPr>
          <w:lang w:val="en-US"/>
        </w:rPr>
        <w:t>SBC</w:t>
      </w:r>
      <w:r w:rsidRPr="000B67FC">
        <w:t>)</w:t>
      </w:r>
    </w:p>
    <w:p w:rsidR="000B67FC" w:rsidRDefault="000B67FC" w:rsidP="006B3CAE">
      <w:r>
        <w:rPr>
          <w:lang w:val="en-US"/>
        </w:rPr>
        <w:lastRenderedPageBreak/>
        <w:t>USB</w:t>
      </w:r>
      <w:r w:rsidRPr="000B67FC">
        <w:t xml:space="preserve"> </w:t>
      </w:r>
      <w:r>
        <w:t>передача: асинхронная</w:t>
      </w:r>
    </w:p>
    <w:p w:rsidR="000B67FC" w:rsidRDefault="000B67FC" w:rsidP="006B3CAE">
      <w:r>
        <w:rPr>
          <w:lang w:val="en-US"/>
        </w:rPr>
        <w:t>USB</w:t>
      </w:r>
      <w:r w:rsidRPr="000B67FC">
        <w:t xml:space="preserve"> </w:t>
      </w:r>
      <w:r>
        <w:t xml:space="preserve">совместимость: </w:t>
      </w:r>
      <w:r>
        <w:rPr>
          <w:lang w:val="en-US"/>
        </w:rPr>
        <w:t>Win</w:t>
      </w:r>
      <w:r w:rsidRPr="000B67FC">
        <w:t xml:space="preserve"> 7/8/8.1/10, </w:t>
      </w:r>
      <w:proofErr w:type="spellStart"/>
      <w:r>
        <w:rPr>
          <w:lang w:val="en-US"/>
        </w:rPr>
        <w:t>MacOS</w:t>
      </w:r>
      <w:proofErr w:type="spellEnd"/>
      <w:r w:rsidRPr="000B67FC">
        <w:t xml:space="preserve"> </w:t>
      </w:r>
      <w:r>
        <w:rPr>
          <w:lang w:val="en-US"/>
        </w:rPr>
        <w:t>X</w:t>
      </w:r>
      <w:r w:rsidRPr="000B67FC">
        <w:t xml:space="preserve">10.6+, </w:t>
      </w:r>
      <w:r>
        <w:rPr>
          <w:lang w:val="en-US"/>
        </w:rPr>
        <w:t>Linux</w:t>
      </w:r>
    </w:p>
    <w:p w:rsidR="000B67FC" w:rsidRDefault="000B67FC" w:rsidP="006B3CAE">
      <w:r>
        <w:t>Разрядность:</w:t>
      </w:r>
    </w:p>
    <w:p w:rsidR="000B67FC" w:rsidRDefault="000B67FC" w:rsidP="006B3CAE">
      <w:r>
        <w:rPr>
          <w:lang w:val="en-US"/>
        </w:rPr>
        <w:t>USB</w:t>
      </w:r>
      <w:r w:rsidRPr="000B67FC">
        <w:t>….</w:t>
      </w:r>
      <w:r>
        <w:t>1бит</w:t>
      </w:r>
      <w:r w:rsidRPr="000B67FC">
        <w:t>-</w:t>
      </w:r>
      <w:r>
        <w:t>32бит</w:t>
      </w:r>
    </w:p>
    <w:p w:rsidR="000B67FC" w:rsidRDefault="000B67FC" w:rsidP="006B3CAE">
      <w:r>
        <w:t>Оптический/коаксиальный……</w:t>
      </w:r>
      <w:r w:rsidR="004F4006">
        <w:t>16бит-24бит</w:t>
      </w:r>
    </w:p>
    <w:p w:rsidR="004F4006" w:rsidRDefault="004F4006" w:rsidP="006B3CAE">
      <w:r>
        <w:t>Частота дискретизации:</w:t>
      </w:r>
    </w:p>
    <w:p w:rsidR="004F4006" w:rsidRDefault="004F4006" w:rsidP="006B3CAE">
      <w:r>
        <w:rPr>
          <w:lang w:val="en-US"/>
        </w:rPr>
        <w:t>USB</w:t>
      </w:r>
      <w:r w:rsidRPr="00901D68">
        <w:t>……..44.1</w:t>
      </w:r>
      <w:r>
        <w:t xml:space="preserve"> – 768кГц</w:t>
      </w:r>
    </w:p>
    <w:p w:rsidR="004F4006" w:rsidRPr="00901D68" w:rsidRDefault="004F4006" w:rsidP="006B3CAE">
      <w:r>
        <w:rPr>
          <w:lang w:val="en-US"/>
        </w:rPr>
        <w:t>DSD</w:t>
      </w:r>
      <w:r w:rsidRPr="00901D68">
        <w:t>64/128/256/512</w:t>
      </w:r>
    </w:p>
    <w:p w:rsidR="004F4006" w:rsidRDefault="004F4006" w:rsidP="006B3CAE">
      <w:r w:rsidRPr="004F4006">
        <w:t>Оптический/коаксиальный……</w:t>
      </w:r>
      <w:r>
        <w:t>32 – 192кГц</w:t>
      </w:r>
    </w:p>
    <w:p w:rsidR="004F4006" w:rsidRDefault="004F4006" w:rsidP="006B3CAE">
      <w:r>
        <w:t>Потребляемая мощность: 3Вт</w:t>
      </w:r>
    </w:p>
    <w:p w:rsidR="004F4006" w:rsidRDefault="004F4006" w:rsidP="006B3CAE">
      <w:r>
        <w:t xml:space="preserve">Потребление в режиме ожидания: </w:t>
      </w:r>
      <w:r w:rsidRPr="004F4006">
        <w:t>&lt;</w:t>
      </w:r>
      <w:r>
        <w:t>0.1Вт</w:t>
      </w:r>
    </w:p>
    <w:p w:rsidR="004F4006" w:rsidRDefault="004F4006" w:rsidP="006B3CAE">
      <w:r>
        <w:t>Габариты: 70*73*165мм</w:t>
      </w:r>
    </w:p>
    <w:p w:rsidR="004F4006" w:rsidRPr="004F4006" w:rsidRDefault="004F4006" w:rsidP="006B3CAE">
      <w:r>
        <w:t>Вес: 0.5кг</w:t>
      </w:r>
    </w:p>
    <w:sectPr w:rsidR="004F4006" w:rsidRPr="004F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9F"/>
    <w:rsid w:val="000B67FC"/>
    <w:rsid w:val="001D031E"/>
    <w:rsid w:val="0026370A"/>
    <w:rsid w:val="00425A1A"/>
    <w:rsid w:val="004F4006"/>
    <w:rsid w:val="0063488D"/>
    <w:rsid w:val="00687174"/>
    <w:rsid w:val="006B3CAE"/>
    <w:rsid w:val="007441E7"/>
    <w:rsid w:val="00817316"/>
    <w:rsid w:val="00901D68"/>
    <w:rsid w:val="00910895"/>
    <w:rsid w:val="00A24B9F"/>
    <w:rsid w:val="00A63C14"/>
    <w:rsid w:val="00AC2555"/>
    <w:rsid w:val="00AD6163"/>
    <w:rsid w:val="00AE1974"/>
    <w:rsid w:val="00AF5394"/>
    <w:rsid w:val="00C54C83"/>
    <w:rsid w:val="00D10F7A"/>
    <w:rsid w:val="00D518CC"/>
    <w:rsid w:val="00DA39EF"/>
    <w:rsid w:val="00E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4414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Irina Mikhaleva</cp:lastModifiedBy>
  <cp:revision>3</cp:revision>
  <dcterms:created xsi:type="dcterms:W3CDTF">2021-11-19T11:23:00Z</dcterms:created>
  <dcterms:modified xsi:type="dcterms:W3CDTF">2022-01-20T13:43:00Z</dcterms:modified>
</cp:coreProperties>
</file>